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96D" w:rsidRPr="00C04902" w:rsidRDefault="00CB4244">
      <w:pPr>
        <w:rPr>
          <w:rFonts w:ascii="Adelle" w:hAnsi="Adelle"/>
          <w:sz w:val="96"/>
          <w:szCs w:val="96"/>
        </w:rPr>
      </w:pPr>
      <w:r>
        <w:rPr>
          <w:rFonts w:ascii="Adelle" w:hAnsi="Adell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91.65pt;margin-top:.3pt;width:269.3pt;height:57.9pt;z-index:-251658752;mso-position-horizontal-relative:text;mso-position-vertical-relative:text;mso-width-relative:page;mso-height-relative:page">
            <v:imagedata r:id="rId8" o:title="NWT Logo 2017"/>
          </v:shape>
        </w:pict>
      </w:r>
    </w:p>
    <w:p w:rsidR="002D2C1E" w:rsidRDefault="002D2C1E" w:rsidP="002D2C1E">
      <w:pPr>
        <w:jc w:val="center"/>
        <w:rPr>
          <w:rFonts w:asciiTheme="minorHAnsi" w:hAnsiTheme="minorHAnsi" w:cstheme="minorHAnsi"/>
          <w:sz w:val="36"/>
          <w:szCs w:val="36"/>
        </w:rPr>
      </w:pPr>
    </w:p>
    <w:p w:rsidR="002D2C1E" w:rsidRPr="002D2C1E" w:rsidRDefault="002D2C1E" w:rsidP="002D2C1E">
      <w:pPr>
        <w:jc w:val="center"/>
        <w:rPr>
          <w:rFonts w:asciiTheme="minorHAnsi" w:hAnsiTheme="minorHAnsi" w:cstheme="minorHAnsi"/>
          <w:sz w:val="36"/>
          <w:szCs w:val="36"/>
        </w:rPr>
      </w:pPr>
    </w:p>
    <w:p w:rsidR="00C04902" w:rsidRDefault="00C04902" w:rsidP="00EF174C">
      <w:pPr>
        <w:jc w:val="center"/>
        <w:rPr>
          <w:rFonts w:ascii="Adelle" w:hAnsi="Adelle"/>
          <w:b/>
          <w:sz w:val="72"/>
          <w:szCs w:val="72"/>
        </w:rPr>
      </w:pPr>
    </w:p>
    <w:p w:rsidR="00261A56" w:rsidRDefault="00261A56" w:rsidP="00EF174C">
      <w:pPr>
        <w:jc w:val="center"/>
        <w:rPr>
          <w:rFonts w:ascii="Adelle" w:hAnsi="Adelle"/>
          <w:b/>
          <w:sz w:val="72"/>
          <w:szCs w:val="72"/>
        </w:rPr>
      </w:pPr>
    </w:p>
    <w:p w:rsidR="00F05FE0" w:rsidRPr="002D2C1E" w:rsidRDefault="005271E4" w:rsidP="002D2C1E">
      <w:pPr>
        <w:jc w:val="center"/>
        <w:rPr>
          <w:rFonts w:ascii="Adelle" w:hAnsi="Adelle"/>
          <w:b/>
          <w:sz w:val="92"/>
          <w:szCs w:val="92"/>
        </w:rPr>
      </w:pPr>
      <w:proofErr w:type="spellStart"/>
      <w:r w:rsidRPr="005271E4">
        <w:rPr>
          <w:rFonts w:ascii="Adelle" w:hAnsi="Adelle"/>
          <w:b/>
          <w:sz w:val="92"/>
          <w:szCs w:val="92"/>
        </w:rPr>
        <w:t>Chevington</w:t>
      </w:r>
      <w:proofErr w:type="spellEnd"/>
      <w:r w:rsidRPr="005271E4">
        <w:rPr>
          <w:rFonts w:ascii="Adelle" w:hAnsi="Adelle"/>
          <w:b/>
          <w:sz w:val="92"/>
          <w:szCs w:val="92"/>
        </w:rPr>
        <w:t xml:space="preserve"> Catchment Officer</w:t>
      </w:r>
    </w:p>
    <w:p w:rsidR="00B45014" w:rsidRDefault="00B45014" w:rsidP="00EF174C">
      <w:pPr>
        <w:jc w:val="center"/>
        <w:rPr>
          <w:rFonts w:ascii="Adelle Sb" w:hAnsi="Adelle Sb"/>
          <w:sz w:val="60"/>
          <w:szCs w:val="60"/>
        </w:rPr>
      </w:pPr>
    </w:p>
    <w:p w:rsidR="00F05FE0" w:rsidRPr="00C04902" w:rsidRDefault="0041496D" w:rsidP="005030DE">
      <w:pPr>
        <w:jc w:val="center"/>
        <w:rPr>
          <w:rFonts w:ascii="Adelle" w:hAnsi="Adelle" w:cs="Arial"/>
          <w:color w:val="AECA3A"/>
          <w:sz w:val="56"/>
          <w:szCs w:val="56"/>
        </w:rPr>
      </w:pPr>
      <w:r w:rsidRPr="00C04902">
        <w:rPr>
          <w:rFonts w:ascii="Adelle" w:hAnsi="Adelle" w:cs="Arial"/>
          <w:color w:val="AECA3A"/>
          <w:sz w:val="56"/>
          <w:szCs w:val="56"/>
        </w:rPr>
        <w:t>Information Pack</w:t>
      </w:r>
    </w:p>
    <w:p w:rsidR="00F05FE0" w:rsidRPr="00C04902" w:rsidRDefault="00F05FE0" w:rsidP="00F05FE0">
      <w:pPr>
        <w:rPr>
          <w:rFonts w:ascii="Adelle" w:hAnsi="Adelle" w:cs="Arial"/>
          <w:sz w:val="56"/>
          <w:szCs w:val="72"/>
        </w:rPr>
      </w:pPr>
    </w:p>
    <w:p w:rsidR="00816791" w:rsidRDefault="00816791" w:rsidP="00F26A98">
      <w:pPr>
        <w:jc w:val="center"/>
        <w:rPr>
          <w:rFonts w:ascii="Adelle" w:hAnsi="Adelle" w:cs="Arial"/>
          <w:b/>
          <w:sz w:val="28"/>
          <w:szCs w:val="28"/>
        </w:rPr>
      </w:pPr>
    </w:p>
    <w:p w:rsidR="00A55870" w:rsidRDefault="00A55870" w:rsidP="00F26A98">
      <w:pPr>
        <w:jc w:val="center"/>
        <w:rPr>
          <w:rFonts w:ascii="Adelle" w:hAnsi="Adelle" w:cs="Arial"/>
          <w:b/>
          <w:sz w:val="28"/>
          <w:szCs w:val="28"/>
        </w:rPr>
      </w:pPr>
    </w:p>
    <w:p w:rsidR="00A55870" w:rsidRDefault="00A55870" w:rsidP="00F26A98">
      <w:pPr>
        <w:jc w:val="center"/>
        <w:rPr>
          <w:rFonts w:ascii="Adelle" w:hAnsi="Adelle" w:cs="Arial"/>
          <w:b/>
          <w:sz w:val="28"/>
          <w:szCs w:val="28"/>
        </w:rPr>
      </w:pPr>
    </w:p>
    <w:p w:rsidR="00A55870" w:rsidRDefault="00A55870" w:rsidP="00F26A98">
      <w:pPr>
        <w:jc w:val="center"/>
        <w:rPr>
          <w:rFonts w:ascii="Adelle" w:hAnsi="Adelle" w:cs="Arial"/>
          <w:b/>
          <w:sz w:val="28"/>
          <w:szCs w:val="28"/>
        </w:rPr>
      </w:pPr>
    </w:p>
    <w:p w:rsidR="00F26A98" w:rsidRDefault="00F26A98" w:rsidP="00F26A98">
      <w:pPr>
        <w:jc w:val="center"/>
        <w:rPr>
          <w:rFonts w:ascii="Adelle" w:hAnsi="Adelle" w:cs="Arial"/>
          <w:b/>
          <w:sz w:val="28"/>
          <w:szCs w:val="28"/>
        </w:rPr>
      </w:pPr>
    </w:p>
    <w:p w:rsidR="00AE4F39" w:rsidRPr="00C04902" w:rsidRDefault="0041496D" w:rsidP="002D2C1E">
      <w:pPr>
        <w:jc w:val="center"/>
        <w:rPr>
          <w:rFonts w:ascii="Adelle" w:hAnsi="Adelle" w:cs="Arial"/>
          <w:b/>
          <w:sz w:val="28"/>
          <w:szCs w:val="28"/>
        </w:rPr>
      </w:pPr>
      <w:r w:rsidRPr="00C04902">
        <w:rPr>
          <w:rFonts w:ascii="Adelle" w:hAnsi="Adelle" w:cs="Arial"/>
          <w:b/>
          <w:sz w:val="28"/>
          <w:szCs w:val="28"/>
        </w:rPr>
        <w:t>Contact Details:</w:t>
      </w:r>
    </w:p>
    <w:p w:rsidR="00C04902" w:rsidRPr="00F26A98" w:rsidRDefault="00C04902" w:rsidP="00F05FE0">
      <w:pPr>
        <w:jc w:val="center"/>
        <w:rPr>
          <w:rFonts w:asciiTheme="minorHAnsi" w:hAnsiTheme="minorHAnsi" w:cstheme="minorHAnsi"/>
          <w:szCs w:val="28"/>
        </w:rPr>
      </w:pPr>
    </w:p>
    <w:p w:rsidR="0041496D" w:rsidRPr="00F26A98" w:rsidRDefault="00A265E5" w:rsidP="00F05FE0">
      <w:pPr>
        <w:jc w:val="center"/>
        <w:rPr>
          <w:rFonts w:ascii="Calibri" w:hAnsi="Calibri" w:cstheme="minorHAnsi"/>
          <w:szCs w:val="28"/>
        </w:rPr>
      </w:pPr>
      <w:r w:rsidRPr="00F26A98">
        <w:rPr>
          <w:rFonts w:ascii="Calibri" w:hAnsi="Calibri" w:cstheme="minorHAnsi"/>
          <w:szCs w:val="28"/>
        </w:rPr>
        <w:t xml:space="preserve">Paula Turner </w:t>
      </w:r>
      <w:r w:rsidR="005030DE" w:rsidRPr="00F26A98">
        <w:rPr>
          <w:rFonts w:ascii="Calibri" w:hAnsi="Calibri" w:cstheme="minorHAnsi"/>
          <w:szCs w:val="28"/>
        </w:rPr>
        <w:t>(</w:t>
      </w:r>
      <w:r w:rsidRPr="00F26A98">
        <w:rPr>
          <w:rFonts w:ascii="Calibri" w:hAnsi="Calibri" w:cstheme="minorHAnsi"/>
          <w:szCs w:val="28"/>
        </w:rPr>
        <w:t>HR and Payroll Officer</w:t>
      </w:r>
      <w:r w:rsidR="005030DE" w:rsidRPr="00F26A98">
        <w:rPr>
          <w:rFonts w:ascii="Calibri" w:hAnsi="Calibri" w:cstheme="minorHAnsi"/>
          <w:szCs w:val="28"/>
        </w:rPr>
        <w:t>)</w:t>
      </w:r>
    </w:p>
    <w:p w:rsidR="0041496D" w:rsidRPr="00F26A98" w:rsidRDefault="0041496D" w:rsidP="00F05FE0">
      <w:pPr>
        <w:jc w:val="center"/>
        <w:rPr>
          <w:rFonts w:ascii="Calibri" w:hAnsi="Calibri" w:cstheme="minorHAnsi"/>
          <w:szCs w:val="28"/>
        </w:rPr>
      </w:pPr>
      <w:r w:rsidRPr="00F26A98">
        <w:rPr>
          <w:rFonts w:ascii="Calibri" w:hAnsi="Calibri" w:cstheme="minorHAnsi"/>
          <w:szCs w:val="28"/>
        </w:rPr>
        <w:t>Northumberland Wildlife Trust</w:t>
      </w:r>
    </w:p>
    <w:p w:rsidR="0041496D" w:rsidRPr="00F26A98" w:rsidRDefault="0041496D" w:rsidP="00F05FE0">
      <w:pPr>
        <w:jc w:val="center"/>
        <w:rPr>
          <w:rFonts w:ascii="Calibri" w:hAnsi="Calibri" w:cstheme="minorHAnsi"/>
          <w:szCs w:val="28"/>
        </w:rPr>
      </w:pPr>
      <w:r w:rsidRPr="00F26A98">
        <w:rPr>
          <w:rFonts w:ascii="Calibri" w:hAnsi="Calibri" w:cstheme="minorHAnsi"/>
          <w:szCs w:val="28"/>
        </w:rPr>
        <w:t>St Nicholas Park, Gosforth</w:t>
      </w:r>
    </w:p>
    <w:p w:rsidR="0041496D" w:rsidRPr="00F26A98" w:rsidRDefault="0041496D" w:rsidP="00F05FE0">
      <w:pPr>
        <w:jc w:val="center"/>
        <w:rPr>
          <w:rFonts w:ascii="Calibri" w:hAnsi="Calibri" w:cstheme="minorHAnsi"/>
          <w:szCs w:val="28"/>
        </w:rPr>
      </w:pPr>
      <w:r w:rsidRPr="00F26A98">
        <w:rPr>
          <w:rFonts w:ascii="Calibri" w:hAnsi="Calibri" w:cstheme="minorHAnsi"/>
          <w:szCs w:val="28"/>
        </w:rPr>
        <w:t>Newcastle upon Tyne NE3 3XT</w:t>
      </w:r>
    </w:p>
    <w:p w:rsidR="0041496D" w:rsidRPr="00F26A98" w:rsidRDefault="00D5323A" w:rsidP="00F05FE0">
      <w:pPr>
        <w:jc w:val="center"/>
        <w:rPr>
          <w:rFonts w:ascii="Calibri" w:hAnsi="Calibri" w:cstheme="minorHAnsi"/>
          <w:szCs w:val="28"/>
        </w:rPr>
      </w:pPr>
      <w:r>
        <w:rPr>
          <w:rFonts w:ascii="Calibri" w:hAnsi="Calibri" w:cstheme="minorHAnsi"/>
          <w:szCs w:val="28"/>
        </w:rPr>
        <w:t>0191 284 6884</w:t>
      </w:r>
    </w:p>
    <w:p w:rsidR="00C04902" w:rsidRPr="00F26A98" w:rsidRDefault="00CB4244" w:rsidP="00C04902">
      <w:pPr>
        <w:jc w:val="center"/>
        <w:rPr>
          <w:rFonts w:ascii="Calibri" w:hAnsi="Calibri" w:cstheme="minorHAnsi"/>
          <w:szCs w:val="28"/>
        </w:rPr>
      </w:pPr>
      <w:hyperlink r:id="rId9" w:history="1">
        <w:r w:rsidR="006E21B2" w:rsidRPr="00F26A98">
          <w:rPr>
            <w:rStyle w:val="Hyperlink"/>
            <w:rFonts w:ascii="Calibri" w:hAnsi="Calibri" w:cstheme="minorHAnsi"/>
            <w:szCs w:val="28"/>
          </w:rPr>
          <w:t>paula.turner@northwt.org.uk</w:t>
        </w:r>
      </w:hyperlink>
    </w:p>
    <w:p w:rsidR="007A0F0D" w:rsidRPr="00C04902" w:rsidRDefault="007A0F0D" w:rsidP="007A0F0D">
      <w:pPr>
        <w:rPr>
          <w:rFonts w:ascii="Myriad Pro" w:hAnsi="Myriad Pro" w:cs="Arial"/>
          <w:szCs w:val="28"/>
        </w:rPr>
      </w:pPr>
      <w:r w:rsidRPr="00C04902">
        <w:rPr>
          <w:rFonts w:ascii="Adelle" w:hAnsi="Adelle" w:cs="Arial"/>
          <w:b/>
          <w:color w:val="AECA3A"/>
          <w:sz w:val="28"/>
          <w:szCs w:val="28"/>
        </w:rPr>
        <w:lastRenderedPageBreak/>
        <w:t>Who we are…</w:t>
      </w:r>
    </w:p>
    <w:p w:rsidR="007A0F0D" w:rsidRPr="00F26A98" w:rsidRDefault="007A0F0D" w:rsidP="007A0F0D">
      <w:pPr>
        <w:rPr>
          <w:rFonts w:ascii="Calibri" w:hAnsi="Calibri" w:cs="Calibri"/>
        </w:rPr>
      </w:pPr>
    </w:p>
    <w:p w:rsidR="007A0F0D" w:rsidRPr="002D2C1E" w:rsidRDefault="002174CE" w:rsidP="007A0F0D">
      <w:pPr>
        <w:rPr>
          <w:rFonts w:ascii="Calibri" w:hAnsi="Calibri" w:cs="Calibri"/>
        </w:rPr>
      </w:pPr>
      <w:r w:rsidRPr="002174CE">
        <w:rPr>
          <w:rFonts w:ascii="Calibri" w:hAnsi="Calibri" w:cs="Calibri"/>
        </w:rPr>
        <w:t xml:space="preserve">Northumberland Wildlife Trust </w:t>
      </w:r>
      <w:proofErr w:type="gramStart"/>
      <w:r w:rsidRPr="002174CE">
        <w:rPr>
          <w:rFonts w:ascii="Calibri" w:hAnsi="Calibri" w:cs="Calibri"/>
        </w:rPr>
        <w:t>was founded</w:t>
      </w:r>
      <w:proofErr w:type="gramEnd"/>
      <w:r w:rsidRPr="002174CE">
        <w:rPr>
          <w:rFonts w:ascii="Calibri" w:hAnsi="Calibri" w:cs="Calibri"/>
        </w:rPr>
        <w:t xml:space="preserve"> in 1971 to protect wildlife and promote nature conservation within Newcastle, North Tyneside and Northumberland. Today, our voice for wildlife is stronger than ever. We are a non-government funded charity, supported by membership, donations, local businesses and charitable trust grants</w:t>
      </w:r>
      <w:r w:rsidR="00F26A98" w:rsidRPr="00F26A98">
        <w:rPr>
          <w:rFonts w:ascii="Calibri" w:hAnsi="Calibri" w:cs="Calibri"/>
        </w:rPr>
        <w:t>.</w:t>
      </w:r>
    </w:p>
    <w:p w:rsidR="002D2C1E" w:rsidRDefault="002D2C1E" w:rsidP="002D2C1E">
      <w:pPr>
        <w:rPr>
          <w:rFonts w:ascii="Adelle" w:hAnsi="Adelle" w:cs="Arial"/>
          <w:b/>
          <w:color w:val="AECA3A"/>
          <w:sz w:val="28"/>
          <w:szCs w:val="28"/>
        </w:rPr>
      </w:pPr>
    </w:p>
    <w:p w:rsidR="002D2C1E" w:rsidRPr="00C04902" w:rsidRDefault="002D2C1E" w:rsidP="002D2C1E">
      <w:pPr>
        <w:rPr>
          <w:rFonts w:ascii="Adelle" w:hAnsi="Adelle" w:cs="Arial"/>
          <w:b/>
          <w:color w:val="AECA3A"/>
          <w:sz w:val="28"/>
          <w:szCs w:val="28"/>
        </w:rPr>
      </w:pPr>
      <w:r w:rsidRPr="00C04902">
        <w:rPr>
          <w:rFonts w:ascii="Adelle" w:hAnsi="Adelle" w:cs="Arial"/>
          <w:b/>
          <w:color w:val="AECA3A"/>
          <w:sz w:val="28"/>
          <w:szCs w:val="28"/>
        </w:rPr>
        <w:t xml:space="preserve">Our vision </w:t>
      </w:r>
      <w:r>
        <w:rPr>
          <w:rFonts w:ascii="Adelle" w:hAnsi="Adelle" w:cs="Arial"/>
          <w:b/>
          <w:color w:val="AECA3A"/>
          <w:sz w:val="28"/>
          <w:szCs w:val="28"/>
        </w:rPr>
        <w:t>and strategic objectives</w:t>
      </w:r>
    </w:p>
    <w:p w:rsidR="002D2C1E" w:rsidRPr="00F26A98" w:rsidRDefault="002D2C1E" w:rsidP="002D2C1E">
      <w:pPr>
        <w:rPr>
          <w:rFonts w:ascii="Calibri" w:hAnsi="Calibri" w:cs="Calibri"/>
          <w:i/>
        </w:rPr>
      </w:pPr>
    </w:p>
    <w:p w:rsidR="002D2C1E" w:rsidRDefault="002D2C1E" w:rsidP="002D2C1E">
      <w:pPr>
        <w:rPr>
          <w:rFonts w:ascii="Calibri" w:hAnsi="Calibri" w:cs="Calibri"/>
          <w:b/>
          <w:szCs w:val="28"/>
        </w:rPr>
      </w:pPr>
      <w:r w:rsidRPr="005E4570">
        <w:rPr>
          <w:rFonts w:ascii="Calibri" w:hAnsi="Calibri" w:cs="Calibri"/>
          <w:b/>
          <w:szCs w:val="28"/>
        </w:rPr>
        <w:t>A Wilder Future for our area</w:t>
      </w:r>
    </w:p>
    <w:p w:rsidR="002D2C1E" w:rsidRDefault="002D2C1E" w:rsidP="002D2C1E">
      <w:pPr>
        <w:rPr>
          <w:rFonts w:ascii="Calibri" w:hAnsi="Calibri" w:cs="Calibri"/>
          <w:b/>
          <w:szCs w:val="28"/>
        </w:rPr>
      </w:pPr>
    </w:p>
    <w:p w:rsidR="002D2C1E" w:rsidRPr="005E4570" w:rsidRDefault="002D2C1E" w:rsidP="002D2C1E">
      <w:pPr>
        <w:rPr>
          <w:rFonts w:ascii="Calibri" w:hAnsi="Calibri" w:cs="Calibri"/>
          <w:szCs w:val="28"/>
        </w:rPr>
      </w:pPr>
      <w:r w:rsidRPr="005E4570">
        <w:rPr>
          <w:rFonts w:ascii="Calibri" w:hAnsi="Calibri" w:cs="Calibri"/>
          <w:szCs w:val="28"/>
        </w:rPr>
        <w:t xml:space="preserve">We want: Everywhere and everything here Wilder, including people’s lives and jobs, with landscapes richer in wildlife and better-connected land, wetlands and seas. </w:t>
      </w:r>
    </w:p>
    <w:p w:rsidR="002D2C1E" w:rsidRPr="005E4570" w:rsidRDefault="002D2C1E" w:rsidP="002D2C1E">
      <w:pPr>
        <w:rPr>
          <w:rFonts w:ascii="Calibri" w:hAnsi="Calibri" w:cs="Calibri"/>
          <w:szCs w:val="28"/>
        </w:rPr>
      </w:pPr>
    </w:p>
    <w:p w:rsidR="002D2C1E" w:rsidRPr="005E4570" w:rsidRDefault="002D2C1E" w:rsidP="002D2C1E">
      <w:pPr>
        <w:rPr>
          <w:rFonts w:ascii="Calibri" w:hAnsi="Calibri" w:cs="Calibri"/>
          <w:szCs w:val="28"/>
        </w:rPr>
      </w:pPr>
      <w:r w:rsidRPr="005E4570">
        <w:rPr>
          <w:rFonts w:ascii="Calibri" w:hAnsi="Calibri" w:cs="Calibri"/>
          <w:szCs w:val="28"/>
        </w:rPr>
        <w:t>We want: To reach more people, form more partnerships and play a greater part in wilding and greening locally and contribute globally to restoring nature and tackling climate breakdown.</w:t>
      </w:r>
    </w:p>
    <w:p w:rsidR="002D2C1E" w:rsidRPr="005E4570" w:rsidRDefault="002D2C1E" w:rsidP="002D2C1E">
      <w:pPr>
        <w:rPr>
          <w:rFonts w:ascii="Calibri" w:hAnsi="Calibri" w:cs="Calibri"/>
          <w:szCs w:val="28"/>
        </w:rPr>
      </w:pPr>
    </w:p>
    <w:p w:rsidR="002D2C1E" w:rsidRPr="005E4570" w:rsidRDefault="002D2C1E" w:rsidP="002D2C1E">
      <w:pPr>
        <w:rPr>
          <w:rFonts w:ascii="Calibri" w:hAnsi="Calibri" w:cs="Calibri"/>
          <w:szCs w:val="28"/>
        </w:rPr>
      </w:pPr>
      <w:r w:rsidRPr="005E4570">
        <w:rPr>
          <w:rFonts w:ascii="Calibri" w:hAnsi="Calibri" w:cs="Calibri"/>
          <w:szCs w:val="28"/>
        </w:rPr>
        <w:t xml:space="preserve">We will create Wilder Places, Wilder People and a Wilder Future, with more, </w:t>
      </w:r>
      <w:proofErr w:type="gramStart"/>
      <w:r w:rsidRPr="005E4570">
        <w:rPr>
          <w:rFonts w:ascii="Calibri" w:hAnsi="Calibri" w:cs="Calibri"/>
          <w:szCs w:val="28"/>
        </w:rPr>
        <w:t>bigger and better</w:t>
      </w:r>
      <w:proofErr w:type="gramEnd"/>
      <w:r w:rsidRPr="005E4570">
        <w:rPr>
          <w:rFonts w:ascii="Calibri" w:hAnsi="Calibri" w:cs="Calibri"/>
          <w:szCs w:val="28"/>
        </w:rPr>
        <w:t xml:space="preserve"> joined up areas for wildlife to thrive, more people taking action and connecting to nature and influencing more decisions to secure nature’s recovery locally, regionally and nationally. </w:t>
      </w:r>
    </w:p>
    <w:p w:rsidR="002D2C1E" w:rsidRPr="005E4570" w:rsidRDefault="002D2C1E" w:rsidP="002D2C1E">
      <w:pPr>
        <w:rPr>
          <w:rFonts w:ascii="Calibri" w:hAnsi="Calibri" w:cs="Calibri"/>
          <w:szCs w:val="28"/>
        </w:rPr>
      </w:pPr>
    </w:p>
    <w:p w:rsidR="002D2C1E" w:rsidRPr="005E4570" w:rsidRDefault="002D2C1E" w:rsidP="002D2C1E">
      <w:pPr>
        <w:rPr>
          <w:rFonts w:ascii="Calibri" w:hAnsi="Calibri" w:cs="Calibri"/>
          <w:b/>
          <w:szCs w:val="28"/>
        </w:rPr>
      </w:pPr>
      <w:r w:rsidRPr="005E4570">
        <w:rPr>
          <w:rFonts w:ascii="Calibri" w:hAnsi="Calibri" w:cs="Calibri"/>
          <w:b/>
          <w:szCs w:val="28"/>
        </w:rPr>
        <w:t>We will achieve our vision by:</w:t>
      </w:r>
    </w:p>
    <w:p w:rsidR="002D2C1E" w:rsidRPr="005E4570" w:rsidRDefault="002D2C1E" w:rsidP="002D2C1E">
      <w:pPr>
        <w:numPr>
          <w:ilvl w:val="0"/>
          <w:numId w:val="1"/>
        </w:numPr>
        <w:ind w:left="426" w:hanging="284"/>
        <w:rPr>
          <w:rFonts w:ascii="Calibri" w:hAnsi="Calibri" w:cs="Calibri"/>
        </w:rPr>
      </w:pPr>
      <w:r w:rsidRPr="005E4570">
        <w:rPr>
          <w:rFonts w:ascii="Calibri" w:hAnsi="Calibri" w:cs="Calibri"/>
        </w:rPr>
        <w:t>Defending wildlife and wild places</w:t>
      </w:r>
      <w:r w:rsidR="0026370D">
        <w:rPr>
          <w:rFonts w:ascii="Calibri" w:hAnsi="Calibri" w:cs="Calibri"/>
        </w:rPr>
        <w:t xml:space="preserve"> </w:t>
      </w:r>
    </w:p>
    <w:p w:rsidR="002D2C1E" w:rsidRPr="005E4570" w:rsidRDefault="002D2C1E" w:rsidP="002D2C1E">
      <w:pPr>
        <w:numPr>
          <w:ilvl w:val="0"/>
          <w:numId w:val="1"/>
        </w:numPr>
        <w:ind w:left="426" w:hanging="284"/>
        <w:rPr>
          <w:rFonts w:ascii="Calibri" w:hAnsi="Calibri" w:cs="Calibri"/>
        </w:rPr>
      </w:pPr>
      <w:r w:rsidRPr="005E4570">
        <w:rPr>
          <w:rFonts w:ascii="Calibri" w:hAnsi="Calibri" w:cs="Calibri"/>
        </w:rPr>
        <w:t>Enabling nature’s recovery: protecting the best and improving the rest</w:t>
      </w:r>
    </w:p>
    <w:p w:rsidR="002D2C1E" w:rsidRPr="005E4570" w:rsidRDefault="002D2C1E" w:rsidP="002D2C1E">
      <w:pPr>
        <w:numPr>
          <w:ilvl w:val="0"/>
          <w:numId w:val="1"/>
        </w:numPr>
        <w:ind w:left="426" w:hanging="284"/>
        <w:rPr>
          <w:rFonts w:ascii="Calibri" w:hAnsi="Calibri" w:cs="Calibri"/>
        </w:rPr>
      </w:pPr>
      <w:r w:rsidRPr="005E4570">
        <w:rPr>
          <w:rFonts w:ascii="Calibri" w:hAnsi="Calibri" w:cs="Calibri"/>
        </w:rPr>
        <w:t>Inspiring people and communities to care and enabling them to act</w:t>
      </w:r>
      <w:r w:rsidR="0026370D">
        <w:rPr>
          <w:rFonts w:ascii="Calibri" w:hAnsi="Calibri" w:cs="Calibri"/>
        </w:rPr>
        <w:t xml:space="preserve"> </w:t>
      </w:r>
    </w:p>
    <w:p w:rsidR="002D2C1E" w:rsidRPr="005E4570" w:rsidRDefault="002D2C1E" w:rsidP="002D2C1E">
      <w:pPr>
        <w:numPr>
          <w:ilvl w:val="0"/>
          <w:numId w:val="1"/>
        </w:numPr>
        <w:ind w:left="426" w:hanging="284"/>
        <w:rPr>
          <w:rFonts w:ascii="Calibri" w:hAnsi="Calibri" w:cs="Calibri"/>
        </w:rPr>
      </w:pPr>
      <w:r w:rsidRPr="005E4570">
        <w:rPr>
          <w:rFonts w:ascii="Calibri" w:hAnsi="Calibri" w:cs="Calibri"/>
        </w:rPr>
        <w:t xml:space="preserve">Influencing organisations to behave in nature’s interest </w:t>
      </w:r>
    </w:p>
    <w:p w:rsidR="002D2C1E" w:rsidRPr="00737005" w:rsidRDefault="002D2C1E" w:rsidP="002D2C1E">
      <w:pPr>
        <w:numPr>
          <w:ilvl w:val="0"/>
          <w:numId w:val="1"/>
        </w:numPr>
        <w:ind w:left="426" w:hanging="284"/>
        <w:rPr>
          <w:rFonts w:ascii="Calibri" w:hAnsi="Calibri" w:cs="Calibri"/>
        </w:rPr>
      </w:pPr>
      <w:r w:rsidRPr="005E4570">
        <w:rPr>
          <w:rFonts w:ascii="Calibri" w:hAnsi="Calibri" w:cs="Calibri"/>
        </w:rPr>
        <w:t>Growing our resources and partnerships to be more effective and agile</w:t>
      </w:r>
    </w:p>
    <w:p w:rsidR="002D2C1E" w:rsidRDefault="002D2C1E" w:rsidP="002D2C1E">
      <w:pPr>
        <w:rPr>
          <w:rFonts w:ascii="Calibri" w:hAnsi="Calibri" w:cs="Calibri"/>
          <w:b/>
          <w:color w:val="AECA3A"/>
          <w:sz w:val="28"/>
          <w:szCs w:val="28"/>
        </w:rPr>
      </w:pPr>
    </w:p>
    <w:p w:rsidR="002D2C1E" w:rsidRPr="00737005" w:rsidRDefault="002D2C1E" w:rsidP="002D2C1E">
      <w:pPr>
        <w:rPr>
          <w:rFonts w:ascii="Calibri" w:hAnsi="Calibri" w:cs="Calibri"/>
          <w:b/>
          <w:color w:val="AECA3A"/>
          <w:sz w:val="28"/>
          <w:szCs w:val="28"/>
        </w:rPr>
      </w:pPr>
      <w:r w:rsidRPr="005E4570">
        <w:rPr>
          <w:rFonts w:ascii="Calibri" w:hAnsi="Calibri" w:cs="Calibri"/>
          <w:b/>
          <w:szCs w:val="28"/>
        </w:rPr>
        <w:t>We will deliver our vision through three key strategic objectives</w:t>
      </w:r>
    </w:p>
    <w:p w:rsidR="002D2C1E" w:rsidRPr="005E4570" w:rsidRDefault="002D2C1E" w:rsidP="002D2C1E">
      <w:pPr>
        <w:numPr>
          <w:ilvl w:val="0"/>
          <w:numId w:val="11"/>
        </w:numPr>
        <w:ind w:left="426" w:hanging="284"/>
        <w:rPr>
          <w:rFonts w:ascii="Calibri" w:hAnsi="Calibri" w:cs="Calibri"/>
        </w:rPr>
      </w:pPr>
      <w:r w:rsidRPr="005E4570">
        <w:rPr>
          <w:rFonts w:ascii="Calibri" w:hAnsi="Calibri" w:cs="Calibri"/>
        </w:rPr>
        <w:t xml:space="preserve">Lead nature’s recovery </w:t>
      </w:r>
    </w:p>
    <w:p w:rsidR="002D2C1E" w:rsidRPr="005E4570" w:rsidRDefault="002D2C1E" w:rsidP="002D2C1E">
      <w:pPr>
        <w:numPr>
          <w:ilvl w:val="0"/>
          <w:numId w:val="11"/>
        </w:numPr>
        <w:ind w:left="426" w:hanging="284"/>
        <w:rPr>
          <w:rFonts w:ascii="Calibri" w:hAnsi="Calibri" w:cs="Calibri"/>
        </w:rPr>
      </w:pPr>
      <w:r w:rsidRPr="005E4570">
        <w:rPr>
          <w:rFonts w:ascii="Calibri" w:hAnsi="Calibri" w:cs="Calibri"/>
        </w:rPr>
        <w:t>Inspire people and organisations to care and mobilise them to act</w:t>
      </w:r>
    </w:p>
    <w:p w:rsidR="002D2C1E" w:rsidRPr="00737005" w:rsidRDefault="002D2C1E" w:rsidP="002D2C1E">
      <w:pPr>
        <w:numPr>
          <w:ilvl w:val="0"/>
          <w:numId w:val="11"/>
        </w:numPr>
        <w:ind w:left="426" w:hanging="284"/>
        <w:rPr>
          <w:rFonts w:ascii="Calibri" w:hAnsi="Calibri" w:cs="Calibri"/>
        </w:rPr>
      </w:pPr>
      <w:r w:rsidRPr="005E4570">
        <w:rPr>
          <w:rFonts w:ascii="Calibri" w:hAnsi="Calibri" w:cs="Calibri"/>
        </w:rPr>
        <w:t>Ensure an agile green culture and sustainable NWT</w:t>
      </w:r>
    </w:p>
    <w:p w:rsidR="002D2C1E" w:rsidRDefault="002D2C1E" w:rsidP="002D2C1E">
      <w:pPr>
        <w:rPr>
          <w:rFonts w:ascii="Calibri" w:hAnsi="Calibri" w:cs="Calibri"/>
          <w:b/>
          <w:color w:val="AECA3A"/>
          <w:sz w:val="28"/>
          <w:szCs w:val="28"/>
        </w:rPr>
      </w:pPr>
    </w:p>
    <w:p w:rsidR="002D2C1E" w:rsidRDefault="002D2C1E" w:rsidP="002D2C1E">
      <w:pPr>
        <w:rPr>
          <w:rFonts w:ascii="Calibri" w:hAnsi="Calibri" w:cs="Calibri"/>
          <w:b/>
          <w:color w:val="AECA3A"/>
          <w:sz w:val="28"/>
          <w:szCs w:val="28"/>
        </w:rPr>
      </w:pPr>
    </w:p>
    <w:p w:rsidR="002D2C1E" w:rsidRDefault="002D2C1E" w:rsidP="002D2C1E">
      <w:pPr>
        <w:rPr>
          <w:rFonts w:ascii="Calibri" w:hAnsi="Calibri" w:cs="Calibri"/>
          <w:b/>
          <w:color w:val="AECA3A"/>
          <w:sz w:val="28"/>
          <w:szCs w:val="28"/>
        </w:rPr>
      </w:pPr>
    </w:p>
    <w:p w:rsidR="002D2C1E" w:rsidRDefault="002D2C1E" w:rsidP="002D2C1E">
      <w:pPr>
        <w:rPr>
          <w:rFonts w:ascii="Calibri" w:hAnsi="Calibri" w:cs="Calibri"/>
          <w:b/>
          <w:color w:val="AECA3A"/>
          <w:sz w:val="28"/>
          <w:szCs w:val="28"/>
        </w:rPr>
      </w:pPr>
    </w:p>
    <w:p w:rsidR="002D2C1E" w:rsidRDefault="002D2C1E" w:rsidP="002D2C1E">
      <w:pPr>
        <w:rPr>
          <w:rFonts w:ascii="Calibri" w:hAnsi="Calibri" w:cs="Calibri"/>
          <w:b/>
          <w:color w:val="AECA3A"/>
          <w:sz w:val="28"/>
          <w:szCs w:val="28"/>
        </w:rPr>
      </w:pPr>
    </w:p>
    <w:p w:rsidR="002D2C1E" w:rsidRDefault="002D2C1E" w:rsidP="002D2C1E">
      <w:pPr>
        <w:rPr>
          <w:rFonts w:ascii="Calibri" w:hAnsi="Calibri" w:cs="Calibri"/>
          <w:b/>
          <w:color w:val="AECA3A"/>
          <w:sz w:val="28"/>
          <w:szCs w:val="28"/>
        </w:rPr>
      </w:pPr>
    </w:p>
    <w:p w:rsidR="007A0F0D" w:rsidRPr="00737005" w:rsidRDefault="007A0F0D" w:rsidP="007A0F0D">
      <w:pPr>
        <w:rPr>
          <w:rFonts w:ascii="Calibri" w:hAnsi="Calibri" w:cs="Calibri"/>
          <w:b/>
          <w:color w:val="AECA3A"/>
          <w:sz w:val="28"/>
          <w:szCs w:val="28"/>
        </w:rPr>
      </w:pPr>
    </w:p>
    <w:p w:rsidR="007A0F0D" w:rsidRPr="00C04902" w:rsidRDefault="007A0F0D" w:rsidP="007A0F0D">
      <w:pPr>
        <w:rPr>
          <w:rFonts w:ascii="Adelle" w:hAnsi="Adelle" w:cs="Arial"/>
          <w:b/>
          <w:color w:val="AECA3A"/>
          <w:sz w:val="28"/>
          <w:szCs w:val="28"/>
        </w:rPr>
      </w:pPr>
      <w:r w:rsidRPr="00C04902">
        <w:rPr>
          <w:rFonts w:ascii="Adelle" w:hAnsi="Adelle" w:cs="Arial"/>
          <w:b/>
          <w:color w:val="AECA3A"/>
          <w:sz w:val="28"/>
          <w:szCs w:val="28"/>
        </w:rPr>
        <w:lastRenderedPageBreak/>
        <w:t>We work as part of a national movement…</w:t>
      </w:r>
    </w:p>
    <w:p w:rsidR="007A0F0D" w:rsidRPr="00737005" w:rsidRDefault="007A0F0D" w:rsidP="007A0F0D">
      <w:pPr>
        <w:rPr>
          <w:rFonts w:ascii="Calibri" w:hAnsi="Calibri" w:cs="Calibri"/>
        </w:rPr>
      </w:pPr>
    </w:p>
    <w:p w:rsidR="00C001BD" w:rsidRPr="00737005" w:rsidRDefault="00C001BD" w:rsidP="00C001BD">
      <w:pPr>
        <w:rPr>
          <w:rFonts w:ascii="Calibri" w:hAnsi="Calibri" w:cs="Calibri"/>
        </w:rPr>
      </w:pPr>
      <w:r w:rsidRPr="00737005">
        <w:rPr>
          <w:rFonts w:ascii="Calibri" w:hAnsi="Calibri" w:cs="Calibri"/>
        </w:rPr>
        <w:t>There are 46 local Wildlife Trusts across the whole of the UK, the Isle of Man and Alderney, all working for an environment rich in wildlife for everyone.</w:t>
      </w:r>
    </w:p>
    <w:p w:rsidR="00C001BD" w:rsidRPr="00737005" w:rsidRDefault="00C001BD" w:rsidP="00C001BD">
      <w:pPr>
        <w:rPr>
          <w:rFonts w:ascii="Calibri" w:hAnsi="Calibri" w:cs="Calibri"/>
        </w:rPr>
      </w:pPr>
    </w:p>
    <w:p w:rsidR="00C001BD" w:rsidRPr="00737005" w:rsidRDefault="00C001BD" w:rsidP="00C001BD">
      <w:pPr>
        <w:rPr>
          <w:rFonts w:ascii="Calibri" w:hAnsi="Calibri" w:cs="Calibri"/>
        </w:rPr>
      </w:pPr>
      <w:r w:rsidRPr="00737005">
        <w:rPr>
          <w:rFonts w:ascii="Calibri" w:hAnsi="Calibri" w:cs="Calibri"/>
        </w:rPr>
        <w:t xml:space="preserve">With 850,000 members, we are the largest UK voluntary organisation dedicated to conserving the full range of the UK’s habitats and species, whether they be in the countryside, in cities, or at sea. </w:t>
      </w:r>
      <w:proofErr w:type="gramStart"/>
      <w:r w:rsidRPr="00737005">
        <w:rPr>
          <w:rFonts w:ascii="Calibri" w:hAnsi="Calibri" w:cs="Calibri"/>
        </w:rPr>
        <w:t>135,000</w:t>
      </w:r>
      <w:proofErr w:type="gramEnd"/>
      <w:r w:rsidRPr="00737005">
        <w:rPr>
          <w:rFonts w:ascii="Calibri" w:hAnsi="Calibri" w:cs="Calibri"/>
        </w:rPr>
        <w:t xml:space="preserve"> of our members belong to our junior branch, Wildlife Watch.</w:t>
      </w:r>
    </w:p>
    <w:p w:rsidR="002D2C1E" w:rsidRDefault="002D2C1E" w:rsidP="00C001BD">
      <w:pPr>
        <w:rPr>
          <w:rFonts w:ascii="Calibri" w:hAnsi="Calibri" w:cs="Calibri"/>
        </w:rPr>
      </w:pPr>
    </w:p>
    <w:p w:rsidR="00C001BD" w:rsidRPr="00737005" w:rsidRDefault="00C001BD" w:rsidP="00C001BD">
      <w:pPr>
        <w:rPr>
          <w:rFonts w:ascii="Calibri" w:hAnsi="Calibri" w:cs="Calibri"/>
        </w:rPr>
      </w:pPr>
      <w:r w:rsidRPr="00737005">
        <w:rPr>
          <w:rFonts w:ascii="Calibri" w:hAnsi="Calibri" w:cs="Calibri"/>
        </w:rPr>
        <w:t>We manage 2,300 nature reserves covering more than 80,000 hectares; we stand up for wildlife; we inspire people about the natural world and we foster sustainable living.</w:t>
      </w:r>
    </w:p>
    <w:p w:rsidR="00C001BD" w:rsidRPr="00737005" w:rsidRDefault="00C001BD" w:rsidP="00C001BD">
      <w:pPr>
        <w:rPr>
          <w:rFonts w:ascii="Calibri" w:hAnsi="Calibri" w:cs="Calibri"/>
        </w:rPr>
      </w:pPr>
    </w:p>
    <w:p w:rsidR="00C001BD" w:rsidRPr="00737005" w:rsidRDefault="00C001BD" w:rsidP="00C001BD">
      <w:pPr>
        <w:rPr>
          <w:rFonts w:ascii="Calibri" w:hAnsi="Calibri" w:cs="Calibri"/>
        </w:rPr>
      </w:pPr>
      <w:r w:rsidRPr="00737005">
        <w:rPr>
          <w:rFonts w:ascii="Calibri" w:hAnsi="Calibri" w:cs="Calibri"/>
        </w:rPr>
        <w:t>All 46 Wildlife Trusts are members of the Royal Society of Wildlife Trusts (RSWT</w:t>
      </w:r>
      <w:proofErr w:type="gramStart"/>
      <w:r w:rsidRPr="00737005">
        <w:rPr>
          <w:rFonts w:ascii="Calibri" w:hAnsi="Calibri" w:cs="Calibri"/>
        </w:rPr>
        <w:t>) which</w:t>
      </w:r>
      <w:proofErr w:type="gramEnd"/>
      <w:r w:rsidRPr="00737005">
        <w:rPr>
          <w:rFonts w:ascii="Calibri" w:hAnsi="Calibri" w:cs="Calibri"/>
        </w:rPr>
        <w:t xml:space="preserve"> operates a separate Grants Unit administering major funds on behalf of the Big Lottery Fund and the Landfill Communities Fund. </w:t>
      </w:r>
    </w:p>
    <w:p w:rsidR="00C001BD" w:rsidRPr="00737005" w:rsidRDefault="00C001BD" w:rsidP="00C001BD">
      <w:pPr>
        <w:rPr>
          <w:rFonts w:ascii="Calibri" w:hAnsi="Calibri" w:cs="Calibri"/>
        </w:rPr>
      </w:pPr>
    </w:p>
    <w:p w:rsidR="007A0F0D" w:rsidRPr="00737005" w:rsidRDefault="00C001BD" w:rsidP="00C001BD">
      <w:pPr>
        <w:rPr>
          <w:rFonts w:ascii="Calibri" w:hAnsi="Calibri" w:cs="Calibri"/>
        </w:rPr>
      </w:pPr>
      <w:r w:rsidRPr="00737005">
        <w:rPr>
          <w:rFonts w:ascii="Calibri" w:hAnsi="Calibri" w:cs="Calibri"/>
        </w:rPr>
        <w:t>To find out more</w:t>
      </w:r>
      <w:r w:rsidR="007A0F0D" w:rsidRPr="00737005">
        <w:rPr>
          <w:rFonts w:ascii="Calibri" w:hAnsi="Calibri" w:cs="Calibri"/>
        </w:rPr>
        <w:t>…</w:t>
      </w:r>
    </w:p>
    <w:p w:rsidR="007A0F0D" w:rsidRPr="00737005" w:rsidRDefault="007A0F0D" w:rsidP="007A0F0D">
      <w:pPr>
        <w:rPr>
          <w:rFonts w:ascii="Calibri" w:hAnsi="Calibri" w:cs="Calibri"/>
        </w:rPr>
      </w:pPr>
    </w:p>
    <w:p w:rsidR="007A0F0D" w:rsidRPr="00737005" w:rsidRDefault="00CB4244" w:rsidP="007A0F0D">
      <w:pPr>
        <w:rPr>
          <w:rStyle w:val="Hyperlink"/>
          <w:rFonts w:ascii="Calibri" w:hAnsi="Calibri" w:cs="Calibri"/>
        </w:rPr>
      </w:pPr>
      <w:hyperlink r:id="rId10" w:history="1">
        <w:r w:rsidR="007A0F0D" w:rsidRPr="00737005">
          <w:rPr>
            <w:rStyle w:val="Hyperlink"/>
            <w:rFonts w:ascii="Calibri" w:hAnsi="Calibri" w:cs="Calibri"/>
          </w:rPr>
          <w:t>www.nwt.org.uk</w:t>
        </w:r>
      </w:hyperlink>
    </w:p>
    <w:p w:rsidR="00737005" w:rsidRPr="00816791" w:rsidRDefault="00CB4244" w:rsidP="00737005">
      <w:pPr>
        <w:rPr>
          <w:rFonts w:ascii="Calibri" w:hAnsi="Calibri" w:cs="Calibri"/>
          <w:color w:val="0000FF"/>
          <w:u w:val="single"/>
        </w:rPr>
      </w:pPr>
      <w:hyperlink r:id="rId11" w:history="1">
        <w:r w:rsidR="007A0F0D" w:rsidRPr="00737005">
          <w:rPr>
            <w:rStyle w:val="Hyperlink"/>
            <w:rFonts w:ascii="Calibri" w:hAnsi="Calibri" w:cs="Calibri"/>
          </w:rPr>
          <w:t>www.wildlifetrusts.org</w:t>
        </w:r>
      </w:hyperlink>
    </w:p>
    <w:p w:rsidR="007A0F0D" w:rsidRPr="00737005" w:rsidRDefault="007A0F0D" w:rsidP="007A0F0D">
      <w:pPr>
        <w:rPr>
          <w:rStyle w:val="Hyperlink"/>
          <w:rFonts w:ascii="Calibri" w:hAnsi="Calibri" w:cs="Calibri"/>
        </w:rPr>
      </w:pPr>
    </w:p>
    <w:p w:rsidR="007A0F0D" w:rsidRPr="00737005" w:rsidRDefault="007A0F0D" w:rsidP="007A0F0D">
      <w:pPr>
        <w:rPr>
          <w:rFonts w:ascii="Calibri" w:hAnsi="Calibri" w:cs="Calibri"/>
          <w:bCs/>
        </w:rPr>
      </w:pPr>
    </w:p>
    <w:p w:rsidR="00534592" w:rsidRPr="00737005" w:rsidRDefault="00534592" w:rsidP="007A0F0D">
      <w:pPr>
        <w:rPr>
          <w:rFonts w:ascii="Calibri" w:hAnsi="Calibri" w:cs="Calibri"/>
          <w:bCs/>
        </w:rPr>
      </w:pPr>
    </w:p>
    <w:p w:rsidR="00534592" w:rsidRPr="00737005" w:rsidRDefault="00534592" w:rsidP="007A0F0D">
      <w:pPr>
        <w:rPr>
          <w:rFonts w:ascii="Calibri" w:hAnsi="Calibri" w:cs="Calibri"/>
          <w:bCs/>
        </w:rPr>
      </w:pPr>
    </w:p>
    <w:p w:rsidR="00C001BD" w:rsidRPr="00737005" w:rsidRDefault="00C001BD" w:rsidP="003F50D4">
      <w:pPr>
        <w:rPr>
          <w:rFonts w:ascii="Calibri" w:hAnsi="Calibri" w:cs="Calibri"/>
          <w:b/>
          <w:color w:val="AECA3A"/>
        </w:rPr>
      </w:pPr>
    </w:p>
    <w:p w:rsidR="00C001BD" w:rsidRDefault="00C001BD" w:rsidP="003F50D4">
      <w:pPr>
        <w:rPr>
          <w:rFonts w:ascii="Calibri" w:hAnsi="Calibri" w:cs="Calibri"/>
          <w:b/>
          <w:color w:val="AECA3A"/>
        </w:rPr>
      </w:pPr>
    </w:p>
    <w:p w:rsidR="00816791" w:rsidRDefault="00816791" w:rsidP="003F50D4">
      <w:pPr>
        <w:rPr>
          <w:rFonts w:ascii="Calibri" w:hAnsi="Calibri" w:cs="Calibri"/>
          <w:b/>
          <w:color w:val="AECA3A"/>
        </w:rPr>
      </w:pPr>
    </w:p>
    <w:p w:rsidR="00816791" w:rsidRDefault="00816791" w:rsidP="003F50D4">
      <w:pPr>
        <w:rPr>
          <w:rFonts w:ascii="Calibri" w:hAnsi="Calibri" w:cs="Calibri"/>
          <w:b/>
          <w:color w:val="AECA3A"/>
        </w:rPr>
      </w:pPr>
    </w:p>
    <w:p w:rsidR="00816791" w:rsidRDefault="00816791" w:rsidP="003F50D4">
      <w:pPr>
        <w:rPr>
          <w:rFonts w:ascii="Calibri" w:hAnsi="Calibri" w:cs="Calibri"/>
          <w:b/>
          <w:color w:val="AECA3A"/>
        </w:rPr>
      </w:pPr>
    </w:p>
    <w:p w:rsidR="00816791" w:rsidRDefault="00816791" w:rsidP="003F50D4">
      <w:pPr>
        <w:rPr>
          <w:rFonts w:ascii="Calibri" w:hAnsi="Calibri" w:cs="Calibri"/>
          <w:b/>
          <w:color w:val="AECA3A"/>
        </w:rPr>
      </w:pPr>
    </w:p>
    <w:p w:rsidR="00816791" w:rsidRDefault="00816791" w:rsidP="003F50D4">
      <w:pPr>
        <w:rPr>
          <w:rFonts w:ascii="Calibri" w:hAnsi="Calibri" w:cs="Calibri"/>
          <w:b/>
          <w:color w:val="AECA3A"/>
        </w:rPr>
      </w:pPr>
    </w:p>
    <w:p w:rsidR="00816791" w:rsidRDefault="00816791" w:rsidP="003F50D4">
      <w:pPr>
        <w:rPr>
          <w:rFonts w:ascii="Calibri" w:hAnsi="Calibri" w:cs="Calibri"/>
          <w:b/>
          <w:color w:val="AECA3A"/>
        </w:rPr>
      </w:pPr>
    </w:p>
    <w:p w:rsidR="002D2C1E" w:rsidRDefault="002D2C1E" w:rsidP="003F50D4">
      <w:pPr>
        <w:rPr>
          <w:rFonts w:ascii="Calibri" w:hAnsi="Calibri" w:cs="Calibri"/>
          <w:b/>
          <w:color w:val="AECA3A"/>
        </w:rPr>
      </w:pPr>
    </w:p>
    <w:p w:rsidR="002D2C1E" w:rsidRDefault="002D2C1E" w:rsidP="003F50D4">
      <w:pPr>
        <w:rPr>
          <w:rFonts w:ascii="Calibri" w:hAnsi="Calibri" w:cs="Calibri"/>
          <w:b/>
          <w:color w:val="AECA3A"/>
        </w:rPr>
      </w:pPr>
    </w:p>
    <w:p w:rsidR="002D2C1E" w:rsidRDefault="002D2C1E" w:rsidP="003F50D4">
      <w:pPr>
        <w:rPr>
          <w:rFonts w:ascii="Calibri" w:hAnsi="Calibri" w:cs="Calibri"/>
          <w:b/>
          <w:color w:val="AECA3A"/>
        </w:rPr>
      </w:pPr>
    </w:p>
    <w:p w:rsidR="002D2C1E" w:rsidRDefault="002D2C1E" w:rsidP="003F50D4">
      <w:pPr>
        <w:rPr>
          <w:rFonts w:ascii="Calibri" w:hAnsi="Calibri" w:cs="Calibri"/>
          <w:b/>
          <w:color w:val="AECA3A"/>
        </w:rPr>
      </w:pPr>
    </w:p>
    <w:p w:rsidR="002D2C1E" w:rsidRPr="00737005" w:rsidRDefault="002D2C1E" w:rsidP="003F50D4">
      <w:pPr>
        <w:rPr>
          <w:rFonts w:ascii="Calibri" w:hAnsi="Calibri" w:cs="Calibri"/>
          <w:b/>
          <w:color w:val="AECA3A"/>
        </w:rPr>
      </w:pPr>
    </w:p>
    <w:p w:rsidR="00C001BD" w:rsidRPr="00737005" w:rsidRDefault="00C001BD" w:rsidP="003F50D4">
      <w:pPr>
        <w:rPr>
          <w:rFonts w:ascii="Calibri" w:hAnsi="Calibri" w:cs="Calibri"/>
          <w:b/>
          <w:color w:val="AECA3A"/>
        </w:rPr>
      </w:pPr>
    </w:p>
    <w:p w:rsidR="00C001BD" w:rsidRPr="00737005" w:rsidRDefault="00C001BD" w:rsidP="003F50D4">
      <w:pPr>
        <w:rPr>
          <w:rFonts w:ascii="Calibri" w:hAnsi="Calibri" w:cs="Calibri"/>
          <w:b/>
          <w:color w:val="AECA3A"/>
        </w:rPr>
      </w:pPr>
    </w:p>
    <w:p w:rsidR="00B45014" w:rsidRPr="00737005" w:rsidRDefault="00B45014" w:rsidP="00737005">
      <w:pPr>
        <w:jc w:val="center"/>
        <w:rPr>
          <w:rFonts w:ascii="Calibri" w:hAnsi="Calibri" w:cs="Calibri"/>
          <w:b/>
          <w:color w:val="AECA3A"/>
        </w:rPr>
      </w:pPr>
    </w:p>
    <w:p w:rsidR="00B45014" w:rsidRPr="00737005" w:rsidRDefault="00B45014" w:rsidP="003F50D4">
      <w:pPr>
        <w:rPr>
          <w:rFonts w:ascii="Calibri" w:hAnsi="Calibri" w:cs="Calibri"/>
          <w:b/>
          <w:color w:val="AECA3A"/>
          <w:sz w:val="28"/>
          <w:szCs w:val="28"/>
        </w:rPr>
      </w:pPr>
    </w:p>
    <w:p w:rsidR="002D2C1E" w:rsidRDefault="005271E4" w:rsidP="002D2C1E">
      <w:pPr>
        <w:rPr>
          <w:rFonts w:asciiTheme="minorHAnsi" w:hAnsiTheme="minorHAnsi" w:cstheme="minorHAnsi"/>
        </w:rPr>
      </w:pPr>
      <w:proofErr w:type="spellStart"/>
      <w:r w:rsidRPr="005271E4">
        <w:rPr>
          <w:rFonts w:ascii="Adelle" w:hAnsi="Adelle" w:cs="Arial"/>
          <w:b/>
          <w:color w:val="AECA3A"/>
          <w:sz w:val="28"/>
          <w:szCs w:val="28"/>
        </w:rPr>
        <w:lastRenderedPageBreak/>
        <w:t>Chevington</w:t>
      </w:r>
      <w:proofErr w:type="spellEnd"/>
      <w:r w:rsidRPr="005271E4">
        <w:rPr>
          <w:rFonts w:ascii="Adelle" w:hAnsi="Adelle" w:cs="Arial"/>
          <w:b/>
          <w:color w:val="AECA3A"/>
          <w:sz w:val="28"/>
          <w:szCs w:val="28"/>
        </w:rPr>
        <w:t xml:space="preserve"> Catchment Officer</w:t>
      </w:r>
    </w:p>
    <w:p w:rsidR="00C04902" w:rsidRPr="00737005" w:rsidRDefault="00C04902" w:rsidP="0071688B">
      <w:pPr>
        <w:widowControl w:val="0"/>
        <w:tabs>
          <w:tab w:val="left" w:pos="5792"/>
          <w:tab w:val="left" w:pos="6785"/>
          <w:tab w:val="left" w:pos="7778"/>
          <w:tab w:val="left" w:pos="9025"/>
        </w:tabs>
        <w:rPr>
          <w:rFonts w:ascii="Calibri" w:hAnsi="Calibri" w:cs="Calibri"/>
          <w:snapToGrid w:val="0"/>
          <w:lang w:eastAsia="en-US"/>
        </w:rPr>
      </w:pPr>
    </w:p>
    <w:p w:rsidR="005271E4" w:rsidRPr="005271E4" w:rsidRDefault="005271E4" w:rsidP="005271E4">
      <w:pPr>
        <w:widowControl w:val="0"/>
        <w:tabs>
          <w:tab w:val="left" w:pos="5792"/>
          <w:tab w:val="left" w:pos="6785"/>
          <w:tab w:val="left" w:pos="7778"/>
          <w:tab w:val="left" w:pos="9025"/>
        </w:tabs>
        <w:rPr>
          <w:rFonts w:ascii="Calibri" w:hAnsi="Calibri" w:cs="Calibri"/>
          <w:snapToGrid w:val="0"/>
          <w:lang w:eastAsia="en-US"/>
        </w:rPr>
      </w:pPr>
      <w:r w:rsidRPr="005271E4">
        <w:rPr>
          <w:rFonts w:ascii="Calibri" w:hAnsi="Calibri" w:cs="Calibri"/>
          <w:snapToGrid w:val="0"/>
          <w:lang w:eastAsia="en-US"/>
        </w:rPr>
        <w:t xml:space="preserve">We are looking to appoint a confident, innovative and enthusiastic person to join our </w:t>
      </w:r>
      <w:proofErr w:type="spellStart"/>
      <w:r w:rsidRPr="005271E4">
        <w:rPr>
          <w:rFonts w:ascii="Calibri" w:hAnsi="Calibri" w:cs="Calibri"/>
          <w:snapToGrid w:val="0"/>
          <w:lang w:eastAsia="en-US"/>
        </w:rPr>
        <w:t>Druridge</w:t>
      </w:r>
      <w:proofErr w:type="spellEnd"/>
      <w:r w:rsidRPr="005271E4">
        <w:rPr>
          <w:rFonts w:ascii="Calibri" w:hAnsi="Calibri" w:cs="Calibri"/>
          <w:snapToGrid w:val="0"/>
          <w:lang w:eastAsia="en-US"/>
        </w:rPr>
        <w:t xml:space="preserve"> Bay Team</w:t>
      </w:r>
    </w:p>
    <w:p w:rsidR="005271E4" w:rsidRPr="005271E4" w:rsidRDefault="005271E4" w:rsidP="005271E4">
      <w:pPr>
        <w:widowControl w:val="0"/>
        <w:tabs>
          <w:tab w:val="left" w:pos="5792"/>
          <w:tab w:val="left" w:pos="6785"/>
          <w:tab w:val="left" w:pos="7778"/>
          <w:tab w:val="left" w:pos="9025"/>
        </w:tabs>
        <w:rPr>
          <w:rFonts w:ascii="Calibri" w:hAnsi="Calibri" w:cs="Calibri"/>
          <w:snapToGrid w:val="0"/>
          <w:lang w:eastAsia="en-US"/>
        </w:rPr>
      </w:pPr>
    </w:p>
    <w:p w:rsidR="005271E4" w:rsidRPr="005271E4" w:rsidRDefault="005271E4" w:rsidP="005271E4">
      <w:pPr>
        <w:widowControl w:val="0"/>
        <w:tabs>
          <w:tab w:val="left" w:pos="5792"/>
          <w:tab w:val="left" w:pos="6785"/>
          <w:tab w:val="left" w:pos="7778"/>
          <w:tab w:val="left" w:pos="9025"/>
        </w:tabs>
        <w:rPr>
          <w:rFonts w:ascii="Calibri" w:hAnsi="Calibri" w:cs="Calibri"/>
          <w:snapToGrid w:val="0"/>
          <w:lang w:eastAsia="en-US"/>
        </w:rPr>
      </w:pPr>
      <w:r w:rsidRPr="005271E4">
        <w:rPr>
          <w:rFonts w:ascii="Calibri" w:hAnsi="Calibri" w:cs="Calibri"/>
          <w:snapToGrid w:val="0"/>
          <w:lang w:eastAsia="en-US"/>
        </w:rPr>
        <w:t xml:space="preserve">The role is for a 35 hours per week on a </w:t>
      </w:r>
      <w:proofErr w:type="gramStart"/>
      <w:r w:rsidRPr="005271E4">
        <w:rPr>
          <w:rFonts w:ascii="Calibri" w:hAnsi="Calibri" w:cs="Calibri"/>
          <w:snapToGrid w:val="0"/>
          <w:lang w:eastAsia="en-US"/>
        </w:rPr>
        <w:t>5 month</w:t>
      </w:r>
      <w:proofErr w:type="gramEnd"/>
      <w:r w:rsidRPr="005271E4">
        <w:rPr>
          <w:rFonts w:ascii="Calibri" w:hAnsi="Calibri" w:cs="Calibri"/>
          <w:snapToGrid w:val="0"/>
          <w:lang w:eastAsia="en-US"/>
        </w:rPr>
        <w:t xml:space="preserve"> contract. </w:t>
      </w:r>
    </w:p>
    <w:p w:rsidR="005271E4" w:rsidRPr="005271E4" w:rsidRDefault="005271E4" w:rsidP="005271E4">
      <w:pPr>
        <w:widowControl w:val="0"/>
        <w:tabs>
          <w:tab w:val="left" w:pos="5792"/>
          <w:tab w:val="left" w:pos="6785"/>
          <w:tab w:val="left" w:pos="7778"/>
          <w:tab w:val="left" w:pos="9025"/>
        </w:tabs>
        <w:rPr>
          <w:rFonts w:ascii="Calibri" w:hAnsi="Calibri" w:cs="Calibri"/>
          <w:snapToGrid w:val="0"/>
          <w:lang w:eastAsia="en-US"/>
        </w:rPr>
      </w:pPr>
    </w:p>
    <w:p w:rsidR="00601385" w:rsidRPr="00737005" w:rsidRDefault="005271E4" w:rsidP="005271E4">
      <w:pPr>
        <w:widowControl w:val="0"/>
        <w:tabs>
          <w:tab w:val="left" w:pos="5792"/>
          <w:tab w:val="left" w:pos="6785"/>
          <w:tab w:val="left" w:pos="7778"/>
          <w:tab w:val="left" w:pos="9025"/>
        </w:tabs>
        <w:rPr>
          <w:rFonts w:ascii="Calibri" w:hAnsi="Calibri" w:cs="Calibri"/>
        </w:rPr>
      </w:pPr>
      <w:r w:rsidRPr="005271E4">
        <w:rPr>
          <w:rFonts w:ascii="Calibri" w:hAnsi="Calibri" w:cs="Calibri"/>
          <w:snapToGrid w:val="0"/>
          <w:lang w:eastAsia="en-US"/>
        </w:rPr>
        <w:t>The salary starts at £22</w:t>
      </w:r>
      <w:r>
        <w:rPr>
          <w:rFonts w:ascii="Calibri" w:hAnsi="Calibri" w:cs="Calibri"/>
          <w:snapToGrid w:val="0"/>
          <w:lang w:eastAsia="en-US"/>
        </w:rPr>
        <w:t>,</w:t>
      </w:r>
      <w:r w:rsidRPr="005271E4">
        <w:rPr>
          <w:rFonts w:ascii="Calibri" w:hAnsi="Calibri" w:cs="Calibri"/>
          <w:snapToGrid w:val="0"/>
          <w:lang w:eastAsia="en-US"/>
        </w:rPr>
        <w:t>500 per annum on a grade C1</w:t>
      </w:r>
      <w:r w:rsidR="00A55870" w:rsidRPr="00A55870">
        <w:rPr>
          <w:rFonts w:ascii="Calibri" w:hAnsi="Calibri" w:cs="Calibri"/>
          <w:snapToGrid w:val="0"/>
          <w:lang w:eastAsia="en-US"/>
        </w:rPr>
        <w:t>.</w:t>
      </w:r>
    </w:p>
    <w:p w:rsidR="00C04902" w:rsidRPr="00737005" w:rsidRDefault="00C04902" w:rsidP="00BB53DA">
      <w:pPr>
        <w:rPr>
          <w:rFonts w:ascii="Calibri" w:hAnsi="Calibri" w:cs="Calibri"/>
          <w:b/>
          <w:color w:val="AECA3A"/>
          <w:sz w:val="28"/>
          <w:szCs w:val="28"/>
        </w:rPr>
      </w:pPr>
    </w:p>
    <w:p w:rsidR="00261A56" w:rsidRDefault="00261A56" w:rsidP="00BB53DA">
      <w:pPr>
        <w:rPr>
          <w:rFonts w:ascii="Adelle" w:hAnsi="Adelle" w:cs="Arial"/>
          <w:b/>
          <w:color w:val="AECA3A"/>
          <w:sz w:val="28"/>
          <w:szCs w:val="28"/>
        </w:rPr>
      </w:pPr>
    </w:p>
    <w:p w:rsidR="00DE50F0" w:rsidRPr="00C04902" w:rsidRDefault="00DE50F0" w:rsidP="00BB53DA">
      <w:pPr>
        <w:rPr>
          <w:rFonts w:ascii="Adelle" w:hAnsi="Adelle" w:cs="Arial"/>
          <w:b/>
          <w:color w:val="AECA3A"/>
          <w:sz w:val="28"/>
          <w:szCs w:val="28"/>
        </w:rPr>
      </w:pPr>
      <w:r w:rsidRPr="00C04902">
        <w:rPr>
          <w:rFonts w:ascii="Adelle" w:hAnsi="Adelle" w:cs="Arial"/>
          <w:b/>
          <w:color w:val="AECA3A"/>
          <w:sz w:val="28"/>
          <w:szCs w:val="28"/>
        </w:rPr>
        <w:t xml:space="preserve">Information for </w:t>
      </w:r>
      <w:r w:rsidR="00BB6D9D" w:rsidRPr="00C04902">
        <w:rPr>
          <w:rFonts w:ascii="Adelle" w:hAnsi="Adelle" w:cs="Arial"/>
          <w:b/>
          <w:color w:val="AECA3A"/>
          <w:sz w:val="28"/>
          <w:szCs w:val="28"/>
        </w:rPr>
        <w:t>a</w:t>
      </w:r>
      <w:r w:rsidRPr="00C04902">
        <w:rPr>
          <w:rFonts w:ascii="Adelle" w:hAnsi="Adelle" w:cs="Arial"/>
          <w:b/>
          <w:color w:val="AECA3A"/>
          <w:sz w:val="28"/>
          <w:szCs w:val="28"/>
        </w:rPr>
        <w:t xml:space="preserve">pplicants </w:t>
      </w:r>
    </w:p>
    <w:p w:rsidR="00B65403" w:rsidRPr="00737005" w:rsidRDefault="00B65403" w:rsidP="00BB53DA">
      <w:pPr>
        <w:rPr>
          <w:rFonts w:ascii="Calibri" w:hAnsi="Calibri" w:cs="Calibri"/>
        </w:rPr>
      </w:pPr>
    </w:p>
    <w:p w:rsidR="00B70091" w:rsidRPr="00B70091" w:rsidRDefault="00CB4244" w:rsidP="00B70091">
      <w:pPr>
        <w:rPr>
          <w:rFonts w:ascii="Calibri" w:hAnsi="Calibri" w:cs="Calibri"/>
        </w:rPr>
      </w:pPr>
      <w:r>
        <w:rPr>
          <w:rFonts w:ascii="Calibri" w:hAnsi="Calibri" w:cs="Calibri"/>
        </w:rPr>
        <w:t xml:space="preserve">To apply for the position of </w:t>
      </w:r>
      <w:proofErr w:type="spellStart"/>
      <w:r w:rsidR="005271E4" w:rsidRPr="005271E4">
        <w:rPr>
          <w:rFonts w:ascii="Calibri" w:hAnsi="Calibri" w:cs="Calibri"/>
        </w:rPr>
        <w:t>Chevington</w:t>
      </w:r>
      <w:proofErr w:type="spellEnd"/>
      <w:r w:rsidR="005271E4" w:rsidRPr="005271E4">
        <w:rPr>
          <w:rFonts w:ascii="Calibri" w:hAnsi="Calibri" w:cs="Calibri"/>
        </w:rPr>
        <w:t xml:space="preserve"> Catchment Officer, please complete the corresponding Application Form in full, and return it to Paula Turner (contact details on the front of this pack) by the specified deadline</w:t>
      </w:r>
      <w:r w:rsidR="00A55870" w:rsidRPr="00A55870">
        <w:rPr>
          <w:rFonts w:ascii="Calibri" w:hAnsi="Calibri" w:cs="Calibri"/>
        </w:rPr>
        <w:t>.</w:t>
      </w:r>
    </w:p>
    <w:p w:rsidR="00B70091" w:rsidRPr="00B70091" w:rsidRDefault="00B70091" w:rsidP="00B70091">
      <w:pPr>
        <w:rPr>
          <w:rFonts w:ascii="Calibri" w:hAnsi="Calibri" w:cs="Calibri"/>
        </w:rPr>
      </w:pPr>
    </w:p>
    <w:p w:rsidR="00B70091" w:rsidRPr="00B70091" w:rsidRDefault="00B70091" w:rsidP="00B70091">
      <w:pPr>
        <w:rPr>
          <w:rFonts w:ascii="Calibri" w:hAnsi="Calibri" w:cs="Calibri"/>
          <w:b/>
        </w:rPr>
      </w:pPr>
      <w:r w:rsidRPr="00B70091">
        <w:rPr>
          <w:rFonts w:ascii="Calibri" w:hAnsi="Calibri" w:cs="Calibri"/>
          <w:b/>
        </w:rPr>
        <w:t xml:space="preserve">Please note, speculative CVs and/or covering letters </w:t>
      </w:r>
      <w:proofErr w:type="gramStart"/>
      <w:r w:rsidRPr="00B70091">
        <w:rPr>
          <w:rFonts w:ascii="Calibri" w:hAnsi="Calibri" w:cs="Calibri"/>
          <w:b/>
        </w:rPr>
        <w:t>will not be accepted</w:t>
      </w:r>
      <w:proofErr w:type="gramEnd"/>
      <w:r w:rsidRPr="00B70091">
        <w:rPr>
          <w:rFonts w:ascii="Calibri" w:hAnsi="Calibri" w:cs="Calibri"/>
          <w:b/>
        </w:rPr>
        <w:t xml:space="preserve">. </w:t>
      </w:r>
    </w:p>
    <w:p w:rsidR="00B70091" w:rsidRPr="00B70091" w:rsidRDefault="00B70091" w:rsidP="00B70091">
      <w:pPr>
        <w:rPr>
          <w:rFonts w:ascii="Calibri" w:hAnsi="Calibri" w:cs="Calibri"/>
        </w:rPr>
      </w:pPr>
    </w:p>
    <w:p w:rsidR="00B70091" w:rsidRPr="00B70091" w:rsidRDefault="00B70091" w:rsidP="00B70091">
      <w:pPr>
        <w:rPr>
          <w:rFonts w:ascii="Calibri" w:hAnsi="Calibri" w:cs="Calibri"/>
        </w:rPr>
      </w:pPr>
      <w:r w:rsidRPr="00B70091">
        <w:rPr>
          <w:rFonts w:ascii="Calibri" w:hAnsi="Calibri" w:cs="Calibri"/>
        </w:rPr>
        <w:t xml:space="preserve">If you require further information regarding any aspect of the application process, please do not hesitate to get in touch. </w:t>
      </w:r>
    </w:p>
    <w:p w:rsidR="00B70091" w:rsidRPr="00B70091" w:rsidRDefault="00B70091" w:rsidP="00B70091">
      <w:pPr>
        <w:rPr>
          <w:rFonts w:ascii="Calibri" w:hAnsi="Calibri" w:cs="Calibri"/>
        </w:rPr>
      </w:pPr>
    </w:p>
    <w:p w:rsidR="00BC7736" w:rsidRPr="00737005" w:rsidRDefault="00B70091" w:rsidP="00A55870">
      <w:pPr>
        <w:rPr>
          <w:rFonts w:ascii="Calibri" w:hAnsi="Calibri" w:cs="Calibri"/>
        </w:rPr>
      </w:pPr>
      <w:r w:rsidRPr="00B70091">
        <w:rPr>
          <w:rFonts w:ascii="Calibri" w:hAnsi="Calibri" w:cs="Calibri"/>
        </w:rPr>
        <w:t>Thank you for your interest in Northumberland Wildlife Trust</w:t>
      </w:r>
      <w:r w:rsidR="007A0F0D" w:rsidRPr="00737005">
        <w:rPr>
          <w:rFonts w:ascii="Calibri" w:hAnsi="Calibri" w:cs="Calibri"/>
        </w:rPr>
        <w:t>.</w:t>
      </w:r>
    </w:p>
    <w:p w:rsidR="00737005" w:rsidRDefault="00737005"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5271E4" w:rsidRDefault="005271E4" w:rsidP="00A55870">
      <w:pPr>
        <w:rPr>
          <w:rFonts w:ascii="Adelle" w:hAnsi="Adelle" w:cs="Arial"/>
          <w:b/>
          <w:color w:val="AECA3A"/>
          <w:sz w:val="28"/>
          <w:szCs w:val="28"/>
        </w:rPr>
      </w:pPr>
    </w:p>
    <w:p w:rsidR="005271E4" w:rsidRDefault="005271E4" w:rsidP="00A55870">
      <w:pPr>
        <w:rPr>
          <w:rFonts w:ascii="Adelle" w:hAnsi="Adelle" w:cs="Arial"/>
          <w:b/>
          <w:color w:val="AECA3A"/>
          <w:sz w:val="28"/>
          <w:szCs w:val="28"/>
        </w:rPr>
      </w:pPr>
    </w:p>
    <w:p w:rsidR="00A55870" w:rsidRDefault="00A55870" w:rsidP="00A55870">
      <w:pPr>
        <w:rPr>
          <w:rFonts w:ascii="Adelle" w:hAnsi="Adelle" w:cs="Arial"/>
          <w:b/>
          <w:color w:val="AECA3A"/>
          <w:sz w:val="28"/>
          <w:szCs w:val="28"/>
        </w:rPr>
      </w:pPr>
    </w:p>
    <w:p w:rsidR="00816791" w:rsidRDefault="00816791" w:rsidP="00A55870">
      <w:pPr>
        <w:rPr>
          <w:rFonts w:ascii="Adelle" w:hAnsi="Adelle" w:cs="Arial"/>
          <w:b/>
          <w:color w:val="AECA3A"/>
          <w:sz w:val="28"/>
          <w:szCs w:val="28"/>
        </w:rPr>
      </w:pPr>
    </w:p>
    <w:p w:rsidR="00816791" w:rsidRDefault="00816791" w:rsidP="00A55870">
      <w:pPr>
        <w:rPr>
          <w:rFonts w:ascii="Adelle" w:hAnsi="Adelle" w:cs="Arial"/>
          <w:b/>
          <w:color w:val="AECA3A"/>
          <w:sz w:val="28"/>
          <w:szCs w:val="28"/>
        </w:rPr>
      </w:pPr>
    </w:p>
    <w:p w:rsidR="0026370D" w:rsidRDefault="0026370D" w:rsidP="00A55870">
      <w:pPr>
        <w:rPr>
          <w:rFonts w:ascii="Adelle" w:hAnsi="Adelle" w:cs="Arial"/>
          <w:b/>
          <w:color w:val="AECA3A"/>
          <w:sz w:val="28"/>
          <w:szCs w:val="28"/>
        </w:rPr>
      </w:pPr>
    </w:p>
    <w:p w:rsidR="008B7A0F" w:rsidRPr="00C04902" w:rsidRDefault="008B7A0F" w:rsidP="00A55870">
      <w:pPr>
        <w:rPr>
          <w:rFonts w:ascii="Adelle" w:hAnsi="Adelle" w:cs="Arial"/>
          <w:b/>
          <w:color w:val="AECA3A"/>
          <w:sz w:val="28"/>
          <w:szCs w:val="28"/>
        </w:rPr>
      </w:pPr>
      <w:r w:rsidRPr="00C04902">
        <w:rPr>
          <w:rFonts w:ascii="Adelle" w:hAnsi="Adelle" w:cs="Arial"/>
          <w:b/>
          <w:color w:val="AECA3A"/>
          <w:sz w:val="28"/>
          <w:szCs w:val="28"/>
        </w:rPr>
        <w:lastRenderedPageBreak/>
        <w:t xml:space="preserve">Job </w:t>
      </w:r>
      <w:r w:rsidR="00BB6D9D" w:rsidRPr="00C04902">
        <w:rPr>
          <w:rFonts w:ascii="Adelle" w:hAnsi="Adelle" w:cs="Arial"/>
          <w:b/>
          <w:color w:val="AECA3A"/>
          <w:sz w:val="28"/>
          <w:szCs w:val="28"/>
        </w:rPr>
        <w:t>s</w:t>
      </w:r>
      <w:r w:rsidRPr="00C04902">
        <w:rPr>
          <w:rFonts w:ascii="Adelle" w:hAnsi="Adelle" w:cs="Arial"/>
          <w:b/>
          <w:color w:val="AECA3A"/>
          <w:sz w:val="28"/>
          <w:szCs w:val="28"/>
        </w:rPr>
        <w:t>pecification</w:t>
      </w:r>
    </w:p>
    <w:p w:rsidR="00C04902" w:rsidRPr="00737005" w:rsidRDefault="00C04902" w:rsidP="00244807">
      <w:pPr>
        <w:pStyle w:val="Subtitle"/>
        <w:rPr>
          <w:rFonts w:ascii="Calibri" w:hAnsi="Calibri" w:cs="Calibri"/>
          <w:sz w:val="24"/>
          <w:szCs w:val="22"/>
        </w:rPr>
      </w:pPr>
    </w:p>
    <w:p w:rsidR="00244807" w:rsidRPr="00737005" w:rsidRDefault="00244807" w:rsidP="00244807">
      <w:pPr>
        <w:pStyle w:val="Subtitle"/>
        <w:rPr>
          <w:rFonts w:ascii="Calibri" w:hAnsi="Calibri" w:cs="Calibri"/>
          <w:sz w:val="24"/>
          <w:szCs w:val="22"/>
        </w:rPr>
      </w:pPr>
      <w:r w:rsidRPr="00737005">
        <w:rPr>
          <w:rFonts w:ascii="Calibri" w:hAnsi="Calibri" w:cs="Calibri"/>
          <w:sz w:val="24"/>
          <w:szCs w:val="22"/>
        </w:rPr>
        <w:t>Post title</w:t>
      </w:r>
    </w:p>
    <w:p w:rsidR="00816791" w:rsidRDefault="005271E4" w:rsidP="00244807">
      <w:pPr>
        <w:widowControl w:val="0"/>
        <w:tabs>
          <w:tab w:val="left" w:pos="5792"/>
          <w:tab w:val="left" w:pos="6785"/>
          <w:tab w:val="left" w:pos="7778"/>
          <w:tab w:val="left" w:pos="9025"/>
        </w:tabs>
        <w:rPr>
          <w:rFonts w:ascii="Calibri" w:hAnsi="Calibri" w:cs="Calibri"/>
        </w:rPr>
      </w:pPr>
      <w:proofErr w:type="spellStart"/>
      <w:r w:rsidRPr="005271E4">
        <w:rPr>
          <w:rFonts w:ascii="Calibri" w:hAnsi="Calibri" w:cs="Calibri"/>
        </w:rPr>
        <w:t>Chevington</w:t>
      </w:r>
      <w:proofErr w:type="spellEnd"/>
      <w:r w:rsidRPr="005271E4">
        <w:rPr>
          <w:rFonts w:ascii="Calibri" w:hAnsi="Calibri" w:cs="Calibri"/>
        </w:rPr>
        <w:t xml:space="preserve"> Catchment Officer</w:t>
      </w:r>
    </w:p>
    <w:p w:rsidR="00A55870" w:rsidRPr="00737005" w:rsidRDefault="00A55870" w:rsidP="00244807">
      <w:pPr>
        <w:widowControl w:val="0"/>
        <w:tabs>
          <w:tab w:val="left" w:pos="5792"/>
          <w:tab w:val="left" w:pos="6785"/>
          <w:tab w:val="left" w:pos="7778"/>
          <w:tab w:val="left" w:pos="9025"/>
        </w:tabs>
        <w:rPr>
          <w:rFonts w:ascii="Calibri" w:hAnsi="Calibri" w:cs="Calibri"/>
          <w:snapToGrid w:val="0"/>
          <w:szCs w:val="22"/>
          <w:lang w:eastAsia="en-US"/>
        </w:rPr>
      </w:pPr>
    </w:p>
    <w:p w:rsidR="00244807" w:rsidRPr="00737005" w:rsidRDefault="00244807" w:rsidP="00BB6D9D">
      <w:pPr>
        <w:pStyle w:val="Subtitle"/>
        <w:rPr>
          <w:rFonts w:ascii="Calibri" w:hAnsi="Calibri" w:cs="Calibri"/>
          <w:sz w:val="24"/>
          <w:szCs w:val="22"/>
        </w:rPr>
      </w:pPr>
      <w:r w:rsidRPr="00737005">
        <w:rPr>
          <w:rFonts w:ascii="Calibri" w:hAnsi="Calibri" w:cs="Calibri"/>
          <w:sz w:val="24"/>
          <w:szCs w:val="22"/>
        </w:rPr>
        <w:t>Location</w:t>
      </w:r>
    </w:p>
    <w:p w:rsidR="00A55870" w:rsidRDefault="005271E4" w:rsidP="00B70091">
      <w:pPr>
        <w:rPr>
          <w:rFonts w:ascii="Calibri" w:hAnsi="Calibri" w:cs="Calibri"/>
        </w:rPr>
      </w:pPr>
      <w:r w:rsidRPr="005271E4">
        <w:rPr>
          <w:rFonts w:ascii="Calibri" w:hAnsi="Calibri" w:cs="Calibri"/>
        </w:rPr>
        <w:t xml:space="preserve">The post </w:t>
      </w:r>
      <w:proofErr w:type="gramStart"/>
      <w:r w:rsidRPr="005271E4">
        <w:rPr>
          <w:rFonts w:ascii="Calibri" w:hAnsi="Calibri" w:cs="Calibri"/>
        </w:rPr>
        <w:t>will be based</w:t>
      </w:r>
      <w:proofErr w:type="gramEnd"/>
      <w:r w:rsidRPr="005271E4">
        <w:rPr>
          <w:rFonts w:ascii="Calibri" w:hAnsi="Calibri" w:cs="Calibri"/>
        </w:rPr>
        <w:t xml:space="preserve"> at </w:t>
      </w:r>
      <w:proofErr w:type="spellStart"/>
      <w:r w:rsidRPr="005271E4">
        <w:rPr>
          <w:rFonts w:ascii="Calibri" w:hAnsi="Calibri" w:cs="Calibri"/>
        </w:rPr>
        <w:t>Druridge</w:t>
      </w:r>
      <w:proofErr w:type="spellEnd"/>
      <w:r w:rsidRPr="005271E4">
        <w:rPr>
          <w:rFonts w:ascii="Calibri" w:hAnsi="Calibri" w:cs="Calibri"/>
        </w:rPr>
        <w:t xml:space="preserve"> Bay</w:t>
      </w:r>
    </w:p>
    <w:p w:rsidR="00A55870" w:rsidRDefault="006E21B2" w:rsidP="00A55870">
      <w:pPr>
        <w:rPr>
          <w:rFonts w:ascii="Calibri" w:hAnsi="Calibri" w:cs="Calibri"/>
        </w:rPr>
      </w:pPr>
      <w:r w:rsidRPr="00737005">
        <w:rPr>
          <w:rFonts w:ascii="Calibri" w:hAnsi="Calibri" w:cs="Calibri"/>
        </w:rPr>
        <w:br/>
      </w:r>
      <w:r w:rsidR="00244807" w:rsidRPr="00737005">
        <w:rPr>
          <w:rFonts w:ascii="Calibri" w:hAnsi="Calibri" w:cs="Calibri"/>
          <w:b/>
          <w:szCs w:val="22"/>
        </w:rPr>
        <w:t>Responsible to</w:t>
      </w:r>
      <w:r w:rsidRPr="00737005">
        <w:rPr>
          <w:rFonts w:ascii="Calibri" w:hAnsi="Calibri" w:cs="Calibri"/>
          <w:b/>
          <w:szCs w:val="22"/>
        </w:rPr>
        <w:t xml:space="preserve"> </w:t>
      </w:r>
      <w:r w:rsidRPr="00737005">
        <w:rPr>
          <w:rFonts w:ascii="Calibri" w:hAnsi="Calibri" w:cs="Calibri"/>
          <w:b/>
          <w:szCs w:val="22"/>
        </w:rPr>
        <w:br/>
      </w:r>
      <w:r w:rsidR="005271E4" w:rsidRPr="005271E4">
        <w:rPr>
          <w:rFonts w:ascii="Calibri" w:hAnsi="Calibri" w:cs="Calibri"/>
        </w:rPr>
        <w:t xml:space="preserve">The post is responsible to </w:t>
      </w:r>
      <w:proofErr w:type="spellStart"/>
      <w:r w:rsidR="005271E4" w:rsidRPr="005271E4">
        <w:rPr>
          <w:rFonts w:ascii="Calibri" w:hAnsi="Calibri" w:cs="Calibri"/>
        </w:rPr>
        <w:t>Druridge</w:t>
      </w:r>
      <w:proofErr w:type="spellEnd"/>
      <w:r w:rsidR="005271E4" w:rsidRPr="005271E4">
        <w:rPr>
          <w:rFonts w:ascii="Calibri" w:hAnsi="Calibri" w:cs="Calibri"/>
        </w:rPr>
        <w:t xml:space="preserve"> Bay Landscape Manger</w:t>
      </w:r>
    </w:p>
    <w:p w:rsidR="00737005" w:rsidRDefault="006E21B2" w:rsidP="00A55870">
      <w:pPr>
        <w:rPr>
          <w:rFonts w:ascii="Calibri" w:hAnsi="Calibri" w:cs="Calibri"/>
          <w:b/>
          <w:szCs w:val="22"/>
        </w:rPr>
      </w:pPr>
      <w:r w:rsidRPr="00737005">
        <w:rPr>
          <w:rFonts w:ascii="Calibri" w:hAnsi="Calibri" w:cs="Calibri"/>
          <w:lang w:val="en-US"/>
        </w:rPr>
        <w:br/>
      </w:r>
      <w:r w:rsidR="00244807" w:rsidRPr="00737005">
        <w:rPr>
          <w:rFonts w:ascii="Calibri" w:hAnsi="Calibri" w:cs="Calibri"/>
          <w:b/>
          <w:szCs w:val="22"/>
        </w:rPr>
        <w:t>Responsible for</w:t>
      </w:r>
    </w:p>
    <w:p w:rsidR="00A55870" w:rsidRDefault="005271E4" w:rsidP="00737005">
      <w:pPr>
        <w:rPr>
          <w:rFonts w:ascii="Calibri" w:hAnsi="Calibri" w:cs="Calibri"/>
          <w:bCs/>
          <w:iCs/>
        </w:rPr>
      </w:pPr>
      <w:r w:rsidRPr="005271E4">
        <w:rPr>
          <w:rFonts w:ascii="Calibri" w:hAnsi="Calibri" w:cs="Calibri"/>
          <w:bCs/>
          <w:iCs/>
        </w:rPr>
        <w:t>The post is responsible for trainee staff and volunteers</w:t>
      </w:r>
    </w:p>
    <w:p w:rsidR="00645733" w:rsidRPr="00737005" w:rsidRDefault="006E21B2" w:rsidP="00737005">
      <w:pPr>
        <w:rPr>
          <w:rFonts w:ascii="Calibri" w:hAnsi="Calibri" w:cs="Calibri"/>
          <w:b/>
        </w:rPr>
      </w:pPr>
      <w:r w:rsidRPr="00737005">
        <w:rPr>
          <w:rFonts w:ascii="Calibri" w:hAnsi="Calibri" w:cs="Calibri"/>
          <w:bCs/>
          <w:iCs/>
        </w:rPr>
        <w:br/>
      </w:r>
      <w:r w:rsidR="0071688B" w:rsidRPr="00737005">
        <w:rPr>
          <w:rFonts w:ascii="Calibri" w:hAnsi="Calibri" w:cs="Calibri"/>
          <w:b/>
        </w:rPr>
        <w:t>Internal relationships</w:t>
      </w:r>
    </w:p>
    <w:p w:rsidR="00645733" w:rsidRPr="00A55870" w:rsidRDefault="005271E4" w:rsidP="005271E4">
      <w:pPr>
        <w:widowControl w:val="0"/>
        <w:tabs>
          <w:tab w:val="left" w:pos="5792"/>
          <w:tab w:val="left" w:pos="6785"/>
          <w:tab w:val="left" w:pos="7778"/>
          <w:tab w:val="left" w:pos="9025"/>
        </w:tabs>
        <w:rPr>
          <w:rFonts w:ascii="Calibri" w:hAnsi="Calibri" w:cs="Calibri"/>
          <w:szCs w:val="22"/>
        </w:rPr>
      </w:pPr>
      <w:r w:rsidRPr="005271E4">
        <w:rPr>
          <w:rFonts w:ascii="Calibri" w:hAnsi="Calibri" w:cs="Calibri"/>
          <w:szCs w:val="22"/>
        </w:rPr>
        <w:t>NWT Staff and volunteer team</w:t>
      </w:r>
    </w:p>
    <w:p w:rsidR="00A55870" w:rsidRPr="00737005" w:rsidRDefault="00A55870" w:rsidP="00A55870">
      <w:pPr>
        <w:rPr>
          <w:rFonts w:ascii="Calibri" w:hAnsi="Calibri" w:cs="Calibri"/>
          <w:lang w:val="en-US"/>
        </w:rPr>
      </w:pPr>
    </w:p>
    <w:p w:rsidR="00EF174C" w:rsidRPr="00B70091" w:rsidRDefault="00EF174C" w:rsidP="00B70091">
      <w:pPr>
        <w:rPr>
          <w:rFonts w:ascii="Calibri" w:hAnsi="Calibri" w:cs="Calibri"/>
          <w:lang w:val="en-US"/>
        </w:rPr>
      </w:pPr>
      <w:r w:rsidRPr="00B70091">
        <w:rPr>
          <w:rFonts w:ascii="Calibri" w:hAnsi="Calibri" w:cs="Calibri"/>
          <w:b/>
        </w:rPr>
        <w:t>External relationships</w:t>
      </w:r>
    </w:p>
    <w:p w:rsidR="00737005" w:rsidRPr="00A55870" w:rsidRDefault="005271E4" w:rsidP="005271E4">
      <w:pPr>
        <w:widowControl w:val="0"/>
        <w:tabs>
          <w:tab w:val="left" w:pos="5792"/>
          <w:tab w:val="left" w:pos="6785"/>
          <w:tab w:val="left" w:pos="7778"/>
          <w:tab w:val="left" w:pos="9025"/>
        </w:tabs>
        <w:rPr>
          <w:rFonts w:ascii="Calibri" w:hAnsi="Calibri" w:cs="Calibri"/>
          <w:szCs w:val="22"/>
        </w:rPr>
      </w:pPr>
      <w:r w:rsidRPr="005271E4">
        <w:rPr>
          <w:rFonts w:ascii="Calibri" w:hAnsi="Calibri" w:cs="Calibri"/>
          <w:szCs w:val="22"/>
        </w:rPr>
        <w:t>Local landowners, contractors and project partners</w:t>
      </w:r>
    </w:p>
    <w:p w:rsidR="00A55870" w:rsidRPr="00737005" w:rsidRDefault="00A55870" w:rsidP="00A55870">
      <w:pPr>
        <w:rPr>
          <w:rFonts w:ascii="Calibri" w:hAnsi="Calibri" w:cs="Calibri"/>
          <w:lang w:val="en-US"/>
        </w:rPr>
      </w:pPr>
    </w:p>
    <w:p w:rsidR="00B70091" w:rsidRPr="00737005" w:rsidRDefault="00B70091" w:rsidP="00B70091">
      <w:pPr>
        <w:rPr>
          <w:rFonts w:ascii="Calibri" w:hAnsi="Calibri" w:cs="Calibri"/>
          <w:b/>
          <w:szCs w:val="22"/>
        </w:rPr>
      </w:pPr>
      <w:r>
        <w:rPr>
          <w:rFonts w:ascii="Calibri" w:hAnsi="Calibri" w:cs="Calibri"/>
          <w:b/>
          <w:szCs w:val="22"/>
        </w:rPr>
        <w:t>Main r</w:t>
      </w:r>
      <w:r w:rsidRPr="00737005">
        <w:rPr>
          <w:rFonts w:ascii="Calibri" w:hAnsi="Calibri" w:cs="Calibri"/>
          <w:b/>
          <w:szCs w:val="22"/>
        </w:rPr>
        <w:t xml:space="preserve">esponsibilities </w:t>
      </w:r>
    </w:p>
    <w:p w:rsidR="00CB4244" w:rsidRPr="00CB4244" w:rsidRDefault="00CB4244" w:rsidP="00CB4244">
      <w:pPr>
        <w:widowControl w:val="0"/>
        <w:tabs>
          <w:tab w:val="left" w:pos="5792"/>
          <w:tab w:val="left" w:pos="6785"/>
          <w:tab w:val="left" w:pos="7778"/>
          <w:tab w:val="left" w:pos="9025"/>
        </w:tabs>
        <w:rPr>
          <w:rFonts w:ascii="Calibri" w:hAnsi="Calibri" w:cs="Calibri"/>
          <w:szCs w:val="22"/>
        </w:rPr>
      </w:pPr>
      <w:r w:rsidRPr="00CB4244">
        <w:rPr>
          <w:rFonts w:ascii="Calibri" w:hAnsi="Calibri" w:cs="Calibri"/>
          <w:szCs w:val="22"/>
        </w:rPr>
        <w:t xml:space="preserve">Working with landowners’ permissions to carry out site visits, walkovers and surveys on </w:t>
      </w:r>
      <w:r>
        <w:rPr>
          <w:rFonts w:ascii="Calibri" w:hAnsi="Calibri" w:cs="Calibri"/>
          <w:szCs w:val="22"/>
        </w:rPr>
        <w:t xml:space="preserve">the </w:t>
      </w:r>
      <w:proofErr w:type="spellStart"/>
      <w:r>
        <w:rPr>
          <w:rFonts w:ascii="Calibri" w:hAnsi="Calibri" w:cs="Calibri"/>
          <w:szCs w:val="22"/>
        </w:rPr>
        <w:t>Chevington</w:t>
      </w:r>
      <w:proofErr w:type="spellEnd"/>
      <w:r>
        <w:rPr>
          <w:rFonts w:ascii="Calibri" w:hAnsi="Calibri" w:cs="Calibri"/>
          <w:szCs w:val="22"/>
        </w:rPr>
        <w:t xml:space="preserve"> Burn catchment. </w:t>
      </w:r>
      <w:r w:rsidRPr="00CB4244">
        <w:rPr>
          <w:rFonts w:ascii="Calibri" w:hAnsi="Calibri" w:cs="Calibri"/>
          <w:szCs w:val="22"/>
        </w:rPr>
        <w:t xml:space="preserve">Develop and deliver initiatives to improve water quality of the </w:t>
      </w:r>
      <w:proofErr w:type="spellStart"/>
      <w:r w:rsidRPr="00CB4244">
        <w:rPr>
          <w:rFonts w:ascii="Calibri" w:hAnsi="Calibri" w:cs="Calibri"/>
          <w:szCs w:val="22"/>
        </w:rPr>
        <w:t>Chevington</w:t>
      </w:r>
      <w:proofErr w:type="spellEnd"/>
      <w:r w:rsidRPr="00CB4244">
        <w:rPr>
          <w:rFonts w:ascii="Calibri" w:hAnsi="Calibri" w:cs="Calibri"/>
          <w:szCs w:val="22"/>
        </w:rPr>
        <w:t xml:space="preserve"> Burn and its tributaries and manage the project budget.</w:t>
      </w:r>
    </w:p>
    <w:p w:rsidR="00CB4244" w:rsidRPr="00CB4244" w:rsidRDefault="00CB4244" w:rsidP="00CB4244">
      <w:pPr>
        <w:widowControl w:val="0"/>
        <w:tabs>
          <w:tab w:val="left" w:pos="5792"/>
          <w:tab w:val="left" w:pos="6785"/>
          <w:tab w:val="left" w:pos="7778"/>
          <w:tab w:val="left" w:pos="9025"/>
        </w:tabs>
        <w:rPr>
          <w:rFonts w:ascii="Calibri" w:hAnsi="Calibri" w:cs="Calibri"/>
          <w:szCs w:val="22"/>
        </w:rPr>
      </w:pPr>
    </w:p>
    <w:p w:rsidR="00B70091" w:rsidRDefault="00CB4244" w:rsidP="00CB4244">
      <w:pPr>
        <w:widowControl w:val="0"/>
        <w:tabs>
          <w:tab w:val="left" w:pos="5792"/>
          <w:tab w:val="left" w:pos="6785"/>
          <w:tab w:val="left" w:pos="7778"/>
          <w:tab w:val="left" w:pos="9025"/>
        </w:tabs>
        <w:rPr>
          <w:rFonts w:ascii="Calibri" w:hAnsi="Calibri" w:cs="Calibri"/>
          <w:szCs w:val="22"/>
        </w:rPr>
      </w:pPr>
      <w:r w:rsidRPr="00CB4244">
        <w:rPr>
          <w:rFonts w:ascii="Calibri" w:hAnsi="Calibri" w:cs="Calibri"/>
          <w:szCs w:val="22"/>
        </w:rPr>
        <w:t xml:space="preserve">Work within </w:t>
      </w:r>
      <w:proofErr w:type="gramStart"/>
      <w:r w:rsidRPr="00CB4244">
        <w:rPr>
          <w:rFonts w:ascii="Calibri" w:hAnsi="Calibri" w:cs="Calibri"/>
          <w:szCs w:val="22"/>
        </w:rPr>
        <w:t>NWT’s</w:t>
      </w:r>
      <w:proofErr w:type="gramEnd"/>
      <w:r w:rsidRPr="00CB4244">
        <w:rPr>
          <w:rFonts w:ascii="Calibri" w:hAnsi="Calibri" w:cs="Calibri"/>
          <w:szCs w:val="22"/>
        </w:rPr>
        <w:t xml:space="preserve"> Health and Safety as well as other applicable policies while contributing to their development and future implementation.  Undertake any other tasks that NWT may reasonable require</w:t>
      </w:r>
      <w:r w:rsidR="00A55870" w:rsidRPr="00A55870">
        <w:rPr>
          <w:rFonts w:ascii="Calibri" w:hAnsi="Calibri" w:cs="Calibri"/>
          <w:szCs w:val="22"/>
        </w:rPr>
        <w:t>.</w:t>
      </w:r>
    </w:p>
    <w:p w:rsidR="00A55870" w:rsidRDefault="00A55870" w:rsidP="00A55870">
      <w:pPr>
        <w:rPr>
          <w:rFonts w:ascii="Calibri" w:hAnsi="Calibri" w:cs="Calibri"/>
          <w:b/>
          <w:bCs/>
          <w:snapToGrid w:val="0"/>
          <w:szCs w:val="22"/>
          <w:lang w:eastAsia="en-US"/>
        </w:rPr>
      </w:pPr>
    </w:p>
    <w:p w:rsidR="00901E9E" w:rsidRPr="00901E9E" w:rsidRDefault="00901E9E" w:rsidP="00901E9E">
      <w:pPr>
        <w:rPr>
          <w:rFonts w:ascii="Calibri" w:hAnsi="Calibri" w:cs="Calibri"/>
          <w:b/>
          <w:bCs/>
          <w:snapToGrid w:val="0"/>
          <w:szCs w:val="22"/>
          <w:lang w:eastAsia="en-US"/>
        </w:rPr>
      </w:pPr>
      <w:r w:rsidRPr="00901E9E">
        <w:rPr>
          <w:rFonts w:ascii="Calibri" w:hAnsi="Calibri" w:cs="Calibri"/>
          <w:b/>
          <w:bCs/>
          <w:snapToGrid w:val="0"/>
          <w:szCs w:val="22"/>
          <w:lang w:eastAsia="en-US"/>
        </w:rPr>
        <w:t>Salary Band</w:t>
      </w:r>
    </w:p>
    <w:p w:rsidR="005271E4" w:rsidRPr="005271E4" w:rsidRDefault="005271E4" w:rsidP="005271E4">
      <w:pPr>
        <w:rPr>
          <w:rFonts w:ascii="Calibri" w:hAnsi="Calibri" w:cs="Calibri"/>
          <w:snapToGrid w:val="0"/>
          <w:szCs w:val="22"/>
          <w:lang w:eastAsia="en-US"/>
        </w:rPr>
      </w:pPr>
      <w:r>
        <w:rPr>
          <w:rFonts w:ascii="Calibri" w:hAnsi="Calibri" w:cs="Calibri"/>
          <w:snapToGrid w:val="0"/>
          <w:szCs w:val="22"/>
          <w:lang w:eastAsia="en-US"/>
        </w:rPr>
        <w:t>Scale C £22,550 - £25,</w:t>
      </w:r>
      <w:r w:rsidRPr="005271E4">
        <w:rPr>
          <w:rFonts w:ascii="Calibri" w:hAnsi="Calibri" w:cs="Calibri"/>
          <w:snapToGrid w:val="0"/>
          <w:szCs w:val="22"/>
          <w:lang w:eastAsia="en-US"/>
        </w:rPr>
        <w:t xml:space="preserve">300 per annum.   </w:t>
      </w:r>
    </w:p>
    <w:p w:rsidR="00901E9E" w:rsidRDefault="005271E4" w:rsidP="005271E4">
      <w:pPr>
        <w:rPr>
          <w:rFonts w:ascii="Calibri" w:hAnsi="Calibri" w:cs="Calibri"/>
          <w:snapToGrid w:val="0"/>
          <w:szCs w:val="22"/>
          <w:lang w:eastAsia="en-US"/>
        </w:rPr>
      </w:pPr>
      <w:r w:rsidRPr="005271E4">
        <w:rPr>
          <w:rFonts w:ascii="Calibri" w:hAnsi="Calibri" w:cs="Calibri"/>
          <w:snapToGrid w:val="0"/>
          <w:szCs w:val="22"/>
          <w:lang w:eastAsia="en-US"/>
        </w:rPr>
        <w:t>A further 5% is payable into the Trust’s Stakeholder Pension scheme after three months, conditional on the employee contributing at least 5% of salary</w:t>
      </w:r>
      <w:r w:rsidR="00A55870" w:rsidRPr="00A55870">
        <w:rPr>
          <w:rFonts w:ascii="Calibri" w:hAnsi="Calibri" w:cs="Calibri"/>
          <w:snapToGrid w:val="0"/>
          <w:szCs w:val="22"/>
          <w:lang w:eastAsia="en-US"/>
        </w:rPr>
        <w:t>.</w:t>
      </w:r>
    </w:p>
    <w:p w:rsidR="00A55870" w:rsidRPr="00901E9E" w:rsidRDefault="00A55870" w:rsidP="00A55870">
      <w:pPr>
        <w:rPr>
          <w:rFonts w:ascii="Calibri" w:hAnsi="Calibri" w:cs="Calibri"/>
          <w:b/>
          <w:snapToGrid w:val="0"/>
          <w:szCs w:val="22"/>
          <w:lang w:eastAsia="en-US"/>
        </w:rPr>
      </w:pPr>
    </w:p>
    <w:p w:rsidR="00901E9E" w:rsidRPr="00901E9E" w:rsidRDefault="00901E9E" w:rsidP="00901E9E">
      <w:pPr>
        <w:rPr>
          <w:rFonts w:ascii="Calibri" w:hAnsi="Calibri" w:cs="Calibri"/>
          <w:b/>
          <w:bCs/>
          <w:snapToGrid w:val="0"/>
          <w:szCs w:val="22"/>
          <w:lang w:eastAsia="en-US"/>
        </w:rPr>
      </w:pPr>
      <w:r w:rsidRPr="00901E9E">
        <w:rPr>
          <w:rFonts w:ascii="Calibri" w:hAnsi="Calibri" w:cs="Calibri"/>
          <w:b/>
          <w:bCs/>
          <w:snapToGrid w:val="0"/>
          <w:szCs w:val="22"/>
          <w:lang w:eastAsia="en-US"/>
        </w:rPr>
        <w:t>Holidays</w:t>
      </w:r>
    </w:p>
    <w:p w:rsidR="00901E9E" w:rsidRDefault="005271E4" w:rsidP="00901E9E">
      <w:pPr>
        <w:rPr>
          <w:rFonts w:ascii="Calibri" w:hAnsi="Calibri" w:cs="Calibri"/>
          <w:snapToGrid w:val="0"/>
          <w:szCs w:val="22"/>
          <w:lang w:eastAsia="en-US"/>
        </w:rPr>
      </w:pPr>
      <w:r w:rsidRPr="005271E4">
        <w:rPr>
          <w:rFonts w:ascii="Calibri" w:hAnsi="Calibri" w:cs="Calibri"/>
          <w:snapToGrid w:val="0"/>
          <w:szCs w:val="22"/>
          <w:lang w:eastAsia="en-US"/>
        </w:rPr>
        <w:t>22 days basic (pro rata), plus the period between Christmas and New Year and all Eng</w:t>
      </w:r>
      <w:r>
        <w:rPr>
          <w:rFonts w:ascii="Calibri" w:hAnsi="Calibri" w:cs="Calibri"/>
          <w:snapToGrid w:val="0"/>
          <w:szCs w:val="22"/>
          <w:lang w:eastAsia="en-US"/>
        </w:rPr>
        <w:t xml:space="preserve">lish bank holidays (pro rata). </w:t>
      </w:r>
      <w:r w:rsidRPr="005271E4">
        <w:rPr>
          <w:rFonts w:ascii="Calibri" w:hAnsi="Calibri" w:cs="Calibri"/>
          <w:snapToGrid w:val="0"/>
          <w:szCs w:val="22"/>
          <w:lang w:eastAsia="en-US"/>
        </w:rPr>
        <w:t xml:space="preserve">Where these </w:t>
      </w:r>
      <w:proofErr w:type="gramStart"/>
      <w:r w:rsidRPr="005271E4">
        <w:rPr>
          <w:rFonts w:ascii="Calibri" w:hAnsi="Calibri" w:cs="Calibri"/>
          <w:snapToGrid w:val="0"/>
          <w:szCs w:val="22"/>
          <w:lang w:eastAsia="en-US"/>
        </w:rPr>
        <w:t>are worked</w:t>
      </w:r>
      <w:proofErr w:type="gramEnd"/>
      <w:r w:rsidRPr="005271E4">
        <w:rPr>
          <w:rFonts w:ascii="Calibri" w:hAnsi="Calibri" w:cs="Calibri"/>
          <w:snapToGrid w:val="0"/>
          <w:szCs w:val="22"/>
          <w:lang w:eastAsia="en-US"/>
        </w:rPr>
        <w:t xml:space="preserve">, time off in lieu is given. After three years’ service, an additional day’s leave will be awarded for each year worked, up to a maximum of </w:t>
      </w:r>
      <w:proofErr w:type="gramStart"/>
      <w:r w:rsidRPr="005271E4">
        <w:rPr>
          <w:rFonts w:ascii="Calibri" w:hAnsi="Calibri" w:cs="Calibri"/>
          <w:snapToGrid w:val="0"/>
          <w:szCs w:val="22"/>
          <w:lang w:eastAsia="en-US"/>
        </w:rPr>
        <w:t>5</w:t>
      </w:r>
      <w:proofErr w:type="gramEnd"/>
      <w:r w:rsidRPr="005271E4">
        <w:rPr>
          <w:rFonts w:ascii="Calibri" w:hAnsi="Calibri" w:cs="Calibri"/>
          <w:snapToGrid w:val="0"/>
          <w:szCs w:val="22"/>
          <w:lang w:eastAsia="en-US"/>
        </w:rPr>
        <w:t xml:space="preserve"> (pro rata)</w:t>
      </w:r>
      <w:r w:rsidR="00261A56">
        <w:rPr>
          <w:rFonts w:ascii="Calibri" w:hAnsi="Calibri" w:cs="Calibri"/>
          <w:snapToGrid w:val="0"/>
          <w:szCs w:val="22"/>
          <w:lang w:eastAsia="en-US"/>
        </w:rPr>
        <w:t>.</w:t>
      </w:r>
    </w:p>
    <w:p w:rsidR="00261A56" w:rsidRPr="00901E9E" w:rsidRDefault="00261A56" w:rsidP="00901E9E">
      <w:pPr>
        <w:rPr>
          <w:rFonts w:ascii="Calibri" w:hAnsi="Calibri" w:cs="Calibri"/>
          <w:b/>
          <w:snapToGrid w:val="0"/>
          <w:szCs w:val="22"/>
          <w:lang w:eastAsia="en-US"/>
        </w:rPr>
      </w:pPr>
    </w:p>
    <w:p w:rsidR="00901E9E" w:rsidRPr="00901E9E" w:rsidRDefault="00901E9E" w:rsidP="00901E9E">
      <w:pPr>
        <w:rPr>
          <w:rFonts w:ascii="Calibri" w:hAnsi="Calibri" w:cs="Calibri"/>
          <w:b/>
          <w:bCs/>
          <w:snapToGrid w:val="0"/>
          <w:szCs w:val="22"/>
          <w:lang w:eastAsia="en-US"/>
        </w:rPr>
      </w:pPr>
      <w:r w:rsidRPr="00901E9E">
        <w:rPr>
          <w:rFonts w:ascii="Calibri" w:hAnsi="Calibri" w:cs="Calibri"/>
          <w:b/>
          <w:bCs/>
          <w:snapToGrid w:val="0"/>
          <w:szCs w:val="22"/>
          <w:lang w:eastAsia="en-US"/>
        </w:rPr>
        <w:t>Hours</w:t>
      </w:r>
    </w:p>
    <w:p w:rsidR="005271E4" w:rsidRPr="005271E4" w:rsidRDefault="005271E4" w:rsidP="005271E4">
      <w:pPr>
        <w:rPr>
          <w:rFonts w:ascii="Calibri" w:hAnsi="Calibri" w:cs="Calibri"/>
          <w:snapToGrid w:val="0"/>
          <w:szCs w:val="22"/>
          <w:lang w:eastAsia="en-US"/>
        </w:rPr>
      </w:pPr>
      <w:r w:rsidRPr="005271E4">
        <w:rPr>
          <w:rFonts w:ascii="Calibri" w:hAnsi="Calibri" w:cs="Calibri"/>
          <w:snapToGrid w:val="0"/>
          <w:szCs w:val="22"/>
          <w:lang w:eastAsia="en-US"/>
        </w:rPr>
        <w:t>35 hours per week. Evening and weekend work will be required.</w:t>
      </w:r>
    </w:p>
    <w:p w:rsidR="00901E9E" w:rsidRDefault="005271E4" w:rsidP="005271E4">
      <w:pPr>
        <w:rPr>
          <w:rFonts w:ascii="Calibri" w:hAnsi="Calibri" w:cs="Calibri"/>
          <w:snapToGrid w:val="0"/>
          <w:szCs w:val="22"/>
          <w:lang w:eastAsia="en-US"/>
        </w:rPr>
      </w:pPr>
      <w:r w:rsidRPr="005271E4">
        <w:rPr>
          <w:rFonts w:ascii="Calibri" w:hAnsi="Calibri" w:cs="Calibri"/>
          <w:snapToGrid w:val="0"/>
          <w:szCs w:val="22"/>
          <w:lang w:eastAsia="en-US"/>
        </w:rPr>
        <w:t>NWT operates a flexitime system</w:t>
      </w:r>
      <w:r w:rsidR="00A55870" w:rsidRPr="00A55870">
        <w:rPr>
          <w:rFonts w:ascii="Calibri" w:hAnsi="Calibri" w:cs="Calibri"/>
          <w:snapToGrid w:val="0"/>
          <w:szCs w:val="22"/>
          <w:lang w:eastAsia="en-US"/>
        </w:rPr>
        <w:t>.</w:t>
      </w:r>
    </w:p>
    <w:p w:rsidR="00A55870" w:rsidRDefault="00A55870" w:rsidP="00A55870">
      <w:pPr>
        <w:rPr>
          <w:rFonts w:ascii="Calibri" w:hAnsi="Calibri" w:cs="Calibri"/>
          <w:b/>
          <w:snapToGrid w:val="0"/>
          <w:szCs w:val="22"/>
          <w:lang w:eastAsia="en-US"/>
        </w:rPr>
      </w:pPr>
      <w:r>
        <w:rPr>
          <w:rFonts w:ascii="Calibri" w:hAnsi="Calibri" w:cs="Calibri"/>
          <w:b/>
          <w:snapToGrid w:val="0"/>
          <w:szCs w:val="22"/>
          <w:lang w:eastAsia="en-US"/>
        </w:rPr>
        <w:lastRenderedPageBreak/>
        <w:t>Travel</w:t>
      </w:r>
    </w:p>
    <w:p w:rsidR="00A55870" w:rsidRPr="00A55870" w:rsidRDefault="005271E4" w:rsidP="00A55870">
      <w:pPr>
        <w:rPr>
          <w:rFonts w:ascii="Calibri" w:hAnsi="Calibri" w:cs="Calibri"/>
          <w:snapToGrid w:val="0"/>
          <w:szCs w:val="22"/>
          <w:lang w:eastAsia="en-US"/>
        </w:rPr>
      </w:pPr>
      <w:r w:rsidRPr="005271E4">
        <w:rPr>
          <w:rFonts w:ascii="Calibri" w:hAnsi="Calibri" w:cs="Calibri"/>
          <w:snapToGrid w:val="0"/>
          <w:szCs w:val="22"/>
          <w:lang w:eastAsia="en-US"/>
        </w:rPr>
        <w:t>A full UK drivers licence and access to a vehicle is ess</w:t>
      </w:r>
      <w:r w:rsidR="009A3C69">
        <w:rPr>
          <w:rFonts w:ascii="Calibri" w:hAnsi="Calibri" w:cs="Calibri"/>
          <w:snapToGrid w:val="0"/>
          <w:szCs w:val="22"/>
          <w:lang w:eastAsia="en-US"/>
        </w:rPr>
        <w:t xml:space="preserve">ential to carry out this role. </w:t>
      </w:r>
      <w:r w:rsidRPr="005271E4">
        <w:rPr>
          <w:rFonts w:ascii="Calibri" w:hAnsi="Calibri" w:cs="Calibri"/>
          <w:snapToGrid w:val="0"/>
          <w:szCs w:val="22"/>
          <w:lang w:eastAsia="en-US"/>
        </w:rPr>
        <w:t>Use of a fleet vehicle may be possible</w:t>
      </w:r>
      <w:r w:rsidR="00A55870" w:rsidRPr="00A55870">
        <w:rPr>
          <w:rFonts w:ascii="Calibri" w:hAnsi="Calibri" w:cs="Calibri"/>
          <w:snapToGrid w:val="0"/>
          <w:szCs w:val="22"/>
          <w:lang w:eastAsia="en-US"/>
        </w:rPr>
        <w:t>.</w:t>
      </w:r>
    </w:p>
    <w:p w:rsidR="00A55870" w:rsidRPr="00901E9E" w:rsidRDefault="00A55870" w:rsidP="00A55870">
      <w:pPr>
        <w:rPr>
          <w:rFonts w:ascii="Calibri" w:hAnsi="Calibri" w:cs="Calibri"/>
          <w:b/>
          <w:snapToGrid w:val="0"/>
          <w:szCs w:val="22"/>
          <w:lang w:eastAsia="en-US"/>
        </w:rPr>
      </w:pPr>
    </w:p>
    <w:p w:rsidR="00901E9E" w:rsidRPr="00901E9E" w:rsidRDefault="00901E9E" w:rsidP="00261A56">
      <w:pPr>
        <w:rPr>
          <w:rFonts w:ascii="Calibri" w:hAnsi="Calibri" w:cs="Calibri"/>
          <w:b/>
          <w:bCs/>
          <w:snapToGrid w:val="0"/>
          <w:szCs w:val="22"/>
          <w:lang w:eastAsia="en-US"/>
        </w:rPr>
      </w:pPr>
      <w:r w:rsidRPr="00901E9E">
        <w:rPr>
          <w:rFonts w:ascii="Calibri" w:hAnsi="Calibri" w:cs="Calibri"/>
          <w:b/>
          <w:bCs/>
          <w:snapToGrid w:val="0"/>
          <w:szCs w:val="22"/>
          <w:lang w:eastAsia="en-US"/>
        </w:rPr>
        <w:t>Contract, Probation and Notice</w:t>
      </w:r>
    </w:p>
    <w:p w:rsidR="005271E4" w:rsidRPr="005271E4" w:rsidRDefault="005271E4" w:rsidP="005271E4">
      <w:pPr>
        <w:rPr>
          <w:rFonts w:ascii="Calibri" w:hAnsi="Calibri" w:cs="Calibri"/>
          <w:snapToGrid w:val="0"/>
          <w:szCs w:val="22"/>
          <w:lang w:eastAsia="en-US"/>
        </w:rPr>
      </w:pPr>
      <w:r w:rsidRPr="005271E4">
        <w:rPr>
          <w:rFonts w:ascii="Calibri" w:hAnsi="Calibri" w:cs="Calibri"/>
          <w:snapToGrid w:val="0"/>
          <w:szCs w:val="22"/>
          <w:lang w:eastAsia="en-US"/>
        </w:rPr>
        <w:t xml:space="preserve">Fixed Term </w:t>
      </w:r>
      <w:r>
        <w:rPr>
          <w:rFonts w:ascii="Calibri" w:hAnsi="Calibri" w:cs="Calibri"/>
          <w:snapToGrid w:val="0"/>
          <w:szCs w:val="22"/>
          <w:lang w:eastAsia="en-US"/>
        </w:rPr>
        <w:t>contract until 31st March 2022.</w:t>
      </w:r>
      <w:r w:rsidRPr="005271E4">
        <w:rPr>
          <w:rFonts w:ascii="Calibri" w:hAnsi="Calibri" w:cs="Calibri"/>
          <w:snapToGrid w:val="0"/>
          <w:szCs w:val="22"/>
          <w:lang w:eastAsia="en-US"/>
        </w:rPr>
        <w:t xml:space="preserve"> Potential to extent depending on funding.</w:t>
      </w:r>
    </w:p>
    <w:p w:rsidR="002174CE" w:rsidRDefault="005271E4" w:rsidP="005271E4">
      <w:pPr>
        <w:rPr>
          <w:rFonts w:ascii="Adelle" w:hAnsi="Adelle" w:cs="Arial"/>
          <w:b/>
          <w:color w:val="AECA3A"/>
          <w:sz w:val="28"/>
          <w:szCs w:val="28"/>
        </w:rPr>
      </w:pPr>
      <w:r w:rsidRPr="005271E4">
        <w:rPr>
          <w:rFonts w:ascii="Calibri" w:hAnsi="Calibri" w:cs="Calibri"/>
          <w:snapToGrid w:val="0"/>
          <w:szCs w:val="22"/>
          <w:lang w:eastAsia="en-US"/>
        </w:rPr>
        <w:t>Probationary period of 4 weeks</w:t>
      </w:r>
      <w:r w:rsidR="00CB4244">
        <w:rPr>
          <w:rFonts w:ascii="Calibri" w:hAnsi="Calibri" w:cs="Calibri"/>
          <w:snapToGrid w:val="0"/>
          <w:szCs w:val="22"/>
          <w:lang w:eastAsia="en-US"/>
        </w:rPr>
        <w:t>, m</w:t>
      </w:r>
      <w:r w:rsidRPr="005271E4">
        <w:rPr>
          <w:rFonts w:ascii="Calibri" w:hAnsi="Calibri" w:cs="Calibri"/>
          <w:snapToGrid w:val="0"/>
          <w:szCs w:val="22"/>
          <w:lang w:eastAsia="en-US"/>
        </w:rPr>
        <w:t xml:space="preserve">inimum of 4 </w:t>
      </w:r>
      <w:proofErr w:type="spellStart"/>
      <w:r w:rsidRPr="005271E4">
        <w:rPr>
          <w:rFonts w:ascii="Calibri" w:hAnsi="Calibri" w:cs="Calibri"/>
          <w:snapToGrid w:val="0"/>
          <w:szCs w:val="22"/>
          <w:lang w:eastAsia="en-US"/>
        </w:rPr>
        <w:t>weeks notice</w:t>
      </w:r>
      <w:proofErr w:type="spellEnd"/>
      <w:r w:rsidRPr="005271E4">
        <w:rPr>
          <w:rFonts w:ascii="Calibri" w:hAnsi="Calibri" w:cs="Calibri"/>
          <w:snapToGrid w:val="0"/>
          <w:szCs w:val="22"/>
          <w:lang w:eastAsia="en-US"/>
        </w:rPr>
        <w:t xml:space="preserve"> required from either party</w:t>
      </w:r>
      <w:r w:rsidR="00A55870" w:rsidRPr="00A55870">
        <w:rPr>
          <w:rFonts w:ascii="Calibri" w:hAnsi="Calibri" w:cs="Calibri"/>
          <w:snapToGrid w:val="0"/>
          <w:szCs w:val="22"/>
          <w:lang w:eastAsia="en-US"/>
        </w:rPr>
        <w:t>.</w:t>
      </w:r>
    </w:p>
    <w:p w:rsidR="005271E4" w:rsidRDefault="005271E4" w:rsidP="00901E9E">
      <w:pPr>
        <w:rPr>
          <w:rFonts w:ascii="Adelle" w:hAnsi="Adelle" w:cs="Arial"/>
          <w:b/>
          <w:color w:val="AECA3A"/>
          <w:sz w:val="28"/>
          <w:szCs w:val="28"/>
        </w:rPr>
      </w:pPr>
    </w:p>
    <w:p w:rsidR="005271E4" w:rsidRDefault="005271E4" w:rsidP="00901E9E">
      <w:pPr>
        <w:rPr>
          <w:rFonts w:ascii="Adelle" w:hAnsi="Adelle" w:cs="Arial"/>
          <w:b/>
          <w:color w:val="AECA3A"/>
          <w:sz w:val="28"/>
          <w:szCs w:val="28"/>
        </w:rPr>
      </w:pPr>
    </w:p>
    <w:p w:rsidR="00244807" w:rsidRPr="00C04902" w:rsidRDefault="00244807" w:rsidP="00901E9E">
      <w:pPr>
        <w:rPr>
          <w:rFonts w:ascii="Adelle" w:hAnsi="Adelle" w:cs="Arial"/>
          <w:b/>
          <w:color w:val="AECA3A"/>
          <w:sz w:val="28"/>
          <w:szCs w:val="28"/>
        </w:rPr>
      </w:pPr>
      <w:r w:rsidRPr="00C04902">
        <w:rPr>
          <w:rFonts w:ascii="Adelle" w:hAnsi="Adelle" w:cs="Arial"/>
          <w:b/>
          <w:color w:val="AECA3A"/>
          <w:sz w:val="28"/>
          <w:szCs w:val="28"/>
        </w:rPr>
        <w:t xml:space="preserve">Person </w:t>
      </w:r>
      <w:r w:rsidR="00BC7736">
        <w:rPr>
          <w:rFonts w:ascii="Adelle" w:hAnsi="Adelle" w:cs="Arial"/>
          <w:b/>
          <w:color w:val="AECA3A"/>
          <w:sz w:val="28"/>
          <w:szCs w:val="28"/>
        </w:rPr>
        <w:t>s</w:t>
      </w:r>
      <w:r w:rsidRPr="00C04902">
        <w:rPr>
          <w:rFonts w:ascii="Adelle" w:hAnsi="Adelle" w:cs="Arial"/>
          <w:b/>
          <w:color w:val="AECA3A"/>
          <w:sz w:val="28"/>
          <w:szCs w:val="28"/>
        </w:rPr>
        <w:t>pecification</w:t>
      </w:r>
    </w:p>
    <w:p w:rsidR="00165C97" w:rsidRPr="00901E9E" w:rsidRDefault="00165C97" w:rsidP="00244807">
      <w:pPr>
        <w:widowControl w:val="0"/>
        <w:tabs>
          <w:tab w:val="num" w:pos="720"/>
          <w:tab w:val="left" w:pos="5792"/>
          <w:tab w:val="left" w:pos="6785"/>
          <w:tab w:val="left" w:pos="7778"/>
          <w:tab w:val="left" w:pos="9025"/>
        </w:tabs>
        <w:rPr>
          <w:rFonts w:ascii="Calibri" w:hAnsi="Calibri" w:cs="Calibri"/>
          <w:snapToGrid w:val="0"/>
          <w:szCs w:val="22"/>
          <w:u w:val="single"/>
          <w:lang w:eastAsia="en-US"/>
        </w:rPr>
      </w:pPr>
    </w:p>
    <w:p w:rsidR="00B47CBF" w:rsidRPr="00901E9E" w:rsidRDefault="00076DAC" w:rsidP="002A0C7E">
      <w:pPr>
        <w:widowControl w:val="0"/>
        <w:tabs>
          <w:tab w:val="num" w:pos="720"/>
          <w:tab w:val="left" w:pos="5792"/>
          <w:tab w:val="left" w:pos="6785"/>
          <w:tab w:val="left" w:pos="7778"/>
          <w:tab w:val="left" w:pos="9025"/>
        </w:tabs>
        <w:rPr>
          <w:rFonts w:ascii="Calibri" w:hAnsi="Calibri" w:cs="Calibri"/>
          <w:b/>
          <w:bCs/>
        </w:rPr>
      </w:pPr>
      <w:r w:rsidRPr="00901E9E">
        <w:rPr>
          <w:rFonts w:ascii="Calibri" w:hAnsi="Calibri" w:cs="Calibri"/>
          <w:b/>
          <w:snapToGrid w:val="0"/>
          <w:lang w:eastAsia="en-US"/>
        </w:rPr>
        <w:t xml:space="preserve">Knowledge, </w:t>
      </w:r>
      <w:r w:rsidR="00534592" w:rsidRPr="00901E9E">
        <w:rPr>
          <w:rFonts w:ascii="Calibri" w:hAnsi="Calibri" w:cs="Calibri"/>
          <w:b/>
          <w:snapToGrid w:val="0"/>
          <w:lang w:eastAsia="en-US"/>
        </w:rPr>
        <w:t>s</w:t>
      </w:r>
      <w:r w:rsidRPr="00901E9E">
        <w:rPr>
          <w:rFonts w:ascii="Calibri" w:hAnsi="Calibri" w:cs="Calibri"/>
          <w:b/>
          <w:snapToGrid w:val="0"/>
          <w:lang w:eastAsia="en-US"/>
        </w:rPr>
        <w:t xml:space="preserve">kills and </w:t>
      </w:r>
      <w:r w:rsidR="00534592" w:rsidRPr="00901E9E">
        <w:rPr>
          <w:rFonts w:ascii="Calibri" w:hAnsi="Calibri" w:cs="Calibri"/>
          <w:b/>
          <w:snapToGrid w:val="0"/>
          <w:lang w:eastAsia="en-US"/>
        </w:rPr>
        <w:t>a</w:t>
      </w:r>
      <w:r w:rsidRPr="00901E9E">
        <w:rPr>
          <w:rFonts w:ascii="Calibri" w:hAnsi="Calibri" w:cs="Calibri"/>
          <w:b/>
          <w:snapToGrid w:val="0"/>
          <w:lang w:eastAsia="en-US"/>
        </w:rPr>
        <w:t>ttributes</w:t>
      </w:r>
    </w:p>
    <w:p w:rsidR="00901E9E" w:rsidRPr="00901E9E" w:rsidRDefault="00901E9E" w:rsidP="002A0C7E">
      <w:pPr>
        <w:widowControl w:val="0"/>
        <w:tabs>
          <w:tab w:val="num" w:pos="720"/>
          <w:tab w:val="left" w:pos="5792"/>
          <w:tab w:val="left" w:pos="6785"/>
          <w:tab w:val="left" w:pos="7778"/>
          <w:tab w:val="left" w:pos="9025"/>
        </w:tabs>
        <w:rPr>
          <w:rFonts w:ascii="Calibri" w:hAnsi="Calibri" w:cs="Calibri"/>
          <w:snapToGrid w:val="0"/>
          <w:u w:val="single"/>
          <w:lang w:eastAsia="en-US"/>
        </w:rPr>
      </w:pPr>
    </w:p>
    <w:p w:rsidR="00A55870" w:rsidRDefault="00076DAC" w:rsidP="00A55870">
      <w:pPr>
        <w:widowControl w:val="0"/>
        <w:tabs>
          <w:tab w:val="num" w:pos="720"/>
          <w:tab w:val="left" w:pos="5792"/>
          <w:tab w:val="left" w:pos="6785"/>
          <w:tab w:val="left" w:pos="7778"/>
          <w:tab w:val="left" w:pos="9025"/>
        </w:tabs>
        <w:rPr>
          <w:rFonts w:ascii="Calibri" w:hAnsi="Calibri" w:cs="Calibri"/>
          <w:snapToGrid w:val="0"/>
          <w:u w:val="single"/>
          <w:lang w:eastAsia="en-US"/>
        </w:rPr>
      </w:pPr>
      <w:r w:rsidRPr="00901E9E">
        <w:rPr>
          <w:rFonts w:ascii="Calibri" w:hAnsi="Calibri" w:cs="Calibri"/>
          <w:snapToGrid w:val="0"/>
          <w:u w:val="single"/>
          <w:lang w:eastAsia="en-US"/>
        </w:rPr>
        <w:t>Essential</w:t>
      </w:r>
      <w:r w:rsidR="005271E4">
        <w:rPr>
          <w:rFonts w:ascii="Calibri" w:hAnsi="Calibri" w:cs="Calibri"/>
          <w:snapToGrid w:val="0"/>
          <w:u w:val="single"/>
          <w:lang w:eastAsia="en-US"/>
        </w:rPr>
        <w:t xml:space="preserve"> attributes</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 xml:space="preserve">Understanding of ecological survey techniques, mainly around water. </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Ecological identification skills.</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Understanding of water catchment improvement methods.</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Hard working and organised. Able to prioritise across multiple work streams and take on tasks from conception to completion.</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Excellent people and influencing skills, able to engage confidently both formally and informally with landowners and managers.</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Excellent team worker but also self-motivated and able to work unsupervised.</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Perceptive of different partner organisation’s needs and delivery responsibilities.</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 xml:space="preserve">Thorough understanding and implementation of </w:t>
      </w:r>
      <w:proofErr w:type="gramStart"/>
      <w:r w:rsidRPr="00CB4244">
        <w:rPr>
          <w:rFonts w:ascii="Calibri" w:hAnsi="Calibri" w:cs="Calibri"/>
          <w:bCs/>
        </w:rPr>
        <w:t>health and safety</w:t>
      </w:r>
      <w:proofErr w:type="gramEnd"/>
      <w:r w:rsidRPr="00CB4244">
        <w:rPr>
          <w:rFonts w:ascii="Calibri" w:hAnsi="Calibri" w:cs="Calibri"/>
          <w:bCs/>
        </w:rPr>
        <w:t xml:space="preserve"> and risk assessment procedures.</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Good level of computer literacy and experience of the MS Office suite.</w:t>
      </w:r>
    </w:p>
    <w:p w:rsidR="00CB4244" w:rsidRPr="00CB4244"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UK Driving licence and ability to travel across the project area.</w:t>
      </w:r>
    </w:p>
    <w:p w:rsidR="00A55870" w:rsidRPr="00A55870" w:rsidRDefault="00CB4244" w:rsidP="00CB4244">
      <w:pPr>
        <w:numPr>
          <w:ilvl w:val="0"/>
          <w:numId w:val="8"/>
        </w:numPr>
        <w:tabs>
          <w:tab w:val="num" w:pos="720"/>
        </w:tabs>
        <w:ind w:left="426" w:hanging="284"/>
        <w:jc w:val="both"/>
        <w:rPr>
          <w:rFonts w:ascii="Calibri" w:hAnsi="Calibri" w:cs="Calibri"/>
          <w:bCs/>
        </w:rPr>
      </w:pPr>
      <w:r w:rsidRPr="00CB4244">
        <w:rPr>
          <w:rFonts w:ascii="Calibri" w:hAnsi="Calibri" w:cs="Calibri"/>
          <w:bCs/>
        </w:rPr>
        <w:t>Ability to work evenings and weekends on a regular basis</w:t>
      </w:r>
      <w:r w:rsidR="005271E4">
        <w:rPr>
          <w:rFonts w:ascii="Calibri" w:hAnsi="Calibri" w:cs="Calibri"/>
          <w:bCs/>
        </w:rPr>
        <w:t>.</w:t>
      </w:r>
    </w:p>
    <w:p w:rsidR="00B70091" w:rsidRDefault="00B70091" w:rsidP="002174CE">
      <w:pPr>
        <w:widowControl w:val="0"/>
        <w:tabs>
          <w:tab w:val="num" w:pos="720"/>
          <w:tab w:val="left" w:pos="5792"/>
          <w:tab w:val="left" w:pos="6785"/>
          <w:tab w:val="left" w:pos="7778"/>
          <w:tab w:val="left" w:pos="9025"/>
        </w:tabs>
        <w:rPr>
          <w:rFonts w:ascii="Calibri" w:hAnsi="Calibri" w:cs="Calibri"/>
          <w:snapToGrid w:val="0"/>
          <w:szCs w:val="22"/>
          <w:u w:val="single"/>
          <w:lang w:eastAsia="en-US"/>
        </w:rPr>
      </w:pPr>
    </w:p>
    <w:p w:rsidR="00261A56" w:rsidRDefault="00A55870" w:rsidP="00261A56">
      <w:pPr>
        <w:widowControl w:val="0"/>
        <w:tabs>
          <w:tab w:val="num" w:pos="720"/>
          <w:tab w:val="left" w:pos="5792"/>
          <w:tab w:val="left" w:pos="6785"/>
          <w:tab w:val="left" w:pos="7778"/>
          <w:tab w:val="left" w:pos="9025"/>
        </w:tabs>
        <w:rPr>
          <w:rFonts w:ascii="Calibri" w:hAnsi="Calibri" w:cs="Calibri"/>
          <w:snapToGrid w:val="0"/>
          <w:u w:val="single"/>
          <w:lang w:eastAsia="en-US"/>
        </w:rPr>
      </w:pPr>
      <w:r>
        <w:rPr>
          <w:rFonts w:ascii="Calibri" w:hAnsi="Calibri" w:cs="Calibri"/>
          <w:snapToGrid w:val="0"/>
          <w:u w:val="single"/>
          <w:lang w:eastAsia="en-US"/>
        </w:rPr>
        <w:t>Desirable</w:t>
      </w:r>
      <w:r w:rsidR="005271E4">
        <w:rPr>
          <w:rFonts w:ascii="Calibri" w:hAnsi="Calibri" w:cs="Calibri"/>
          <w:snapToGrid w:val="0"/>
          <w:u w:val="single"/>
          <w:lang w:eastAsia="en-US"/>
        </w:rPr>
        <w:t xml:space="preserve"> attributes</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 xml:space="preserve">A knowledge </w:t>
      </w:r>
      <w:r w:rsidR="009A3C69">
        <w:rPr>
          <w:rFonts w:ascii="Calibri" w:hAnsi="Calibri" w:cs="Calibri"/>
          <w:bCs/>
        </w:rPr>
        <w:t xml:space="preserve">of </w:t>
      </w:r>
      <w:r w:rsidRPr="005271E4">
        <w:rPr>
          <w:rFonts w:ascii="Calibri" w:hAnsi="Calibri" w:cs="Calibri"/>
          <w:bCs/>
        </w:rPr>
        <w:t xml:space="preserve">the </w:t>
      </w:r>
      <w:proofErr w:type="spellStart"/>
      <w:r w:rsidRPr="005271E4">
        <w:rPr>
          <w:rFonts w:ascii="Calibri" w:hAnsi="Calibri" w:cs="Calibri"/>
          <w:bCs/>
        </w:rPr>
        <w:t>Druridge</w:t>
      </w:r>
      <w:proofErr w:type="spellEnd"/>
      <w:r w:rsidRPr="005271E4">
        <w:rPr>
          <w:rFonts w:ascii="Calibri" w:hAnsi="Calibri" w:cs="Calibri"/>
          <w:bCs/>
        </w:rPr>
        <w:t xml:space="preserve"> Bay landscape.</w:t>
      </w:r>
    </w:p>
    <w:p w:rsidR="00261A56" w:rsidRPr="00A55870"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A good understanding of and enthusiasm for the Wildlife Trusts</w:t>
      </w:r>
      <w:r>
        <w:rPr>
          <w:rFonts w:ascii="Calibri" w:hAnsi="Calibri" w:cs="Calibri"/>
          <w:bCs/>
        </w:rPr>
        <w:t>.</w:t>
      </w:r>
    </w:p>
    <w:p w:rsidR="00261A56" w:rsidRDefault="00261A56" w:rsidP="002174CE">
      <w:pPr>
        <w:widowControl w:val="0"/>
        <w:tabs>
          <w:tab w:val="num" w:pos="720"/>
          <w:tab w:val="left" w:pos="5792"/>
          <w:tab w:val="left" w:pos="6785"/>
          <w:tab w:val="left" w:pos="7778"/>
          <w:tab w:val="left" w:pos="9025"/>
        </w:tabs>
        <w:rPr>
          <w:rFonts w:ascii="Calibri" w:hAnsi="Calibri" w:cs="Calibri"/>
          <w:snapToGrid w:val="0"/>
          <w:szCs w:val="22"/>
          <w:u w:val="single"/>
          <w:lang w:eastAsia="en-US"/>
        </w:rPr>
      </w:pPr>
    </w:p>
    <w:p w:rsidR="00A55870" w:rsidRDefault="00A55870" w:rsidP="002174CE">
      <w:pPr>
        <w:widowControl w:val="0"/>
        <w:tabs>
          <w:tab w:val="num" w:pos="720"/>
          <w:tab w:val="left" w:pos="5792"/>
          <w:tab w:val="left" w:pos="6785"/>
          <w:tab w:val="left" w:pos="7778"/>
          <w:tab w:val="left" w:pos="9025"/>
        </w:tabs>
        <w:rPr>
          <w:rFonts w:ascii="Calibri" w:hAnsi="Calibri" w:cs="Calibri"/>
          <w:b/>
          <w:snapToGrid w:val="0"/>
          <w:szCs w:val="22"/>
          <w:lang w:eastAsia="en-US"/>
        </w:rPr>
      </w:pPr>
      <w:r w:rsidRPr="00A55870">
        <w:rPr>
          <w:rFonts w:ascii="Calibri" w:hAnsi="Calibri" w:cs="Calibri"/>
          <w:b/>
          <w:snapToGrid w:val="0"/>
          <w:szCs w:val="22"/>
          <w:lang w:eastAsia="en-US"/>
        </w:rPr>
        <w:t>Experience</w:t>
      </w:r>
    </w:p>
    <w:p w:rsidR="00A55870" w:rsidRDefault="00A55870" w:rsidP="002174CE">
      <w:pPr>
        <w:widowControl w:val="0"/>
        <w:tabs>
          <w:tab w:val="num" w:pos="720"/>
          <w:tab w:val="left" w:pos="5792"/>
          <w:tab w:val="left" w:pos="6785"/>
          <w:tab w:val="left" w:pos="7778"/>
          <w:tab w:val="left" w:pos="9025"/>
        </w:tabs>
        <w:rPr>
          <w:rFonts w:ascii="Calibri" w:hAnsi="Calibri" w:cs="Calibri"/>
          <w:b/>
          <w:snapToGrid w:val="0"/>
          <w:szCs w:val="22"/>
          <w:lang w:eastAsia="en-US"/>
        </w:rPr>
      </w:pPr>
    </w:p>
    <w:p w:rsidR="00A55870" w:rsidRDefault="00A55870" w:rsidP="00A55870">
      <w:pPr>
        <w:widowControl w:val="0"/>
        <w:tabs>
          <w:tab w:val="num" w:pos="720"/>
          <w:tab w:val="left" w:pos="5792"/>
          <w:tab w:val="left" w:pos="6785"/>
          <w:tab w:val="left" w:pos="7778"/>
          <w:tab w:val="left" w:pos="9025"/>
        </w:tabs>
        <w:rPr>
          <w:rFonts w:ascii="Calibri" w:hAnsi="Calibri" w:cs="Calibri"/>
          <w:snapToGrid w:val="0"/>
          <w:u w:val="single"/>
          <w:lang w:eastAsia="en-US"/>
        </w:rPr>
      </w:pPr>
      <w:r w:rsidRPr="00901E9E">
        <w:rPr>
          <w:rFonts w:ascii="Calibri" w:hAnsi="Calibri" w:cs="Calibri"/>
          <w:snapToGrid w:val="0"/>
          <w:u w:val="single"/>
          <w:lang w:eastAsia="en-US"/>
        </w:rPr>
        <w:t>Essential</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Carry out site assessments and surveys for water bodies.</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Experience of working with landowners.</w:t>
      </w:r>
    </w:p>
    <w:p w:rsidR="00A55870" w:rsidRPr="00A55870"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Knowledge of budgeting and monitoring financial spend</w:t>
      </w:r>
      <w:r>
        <w:rPr>
          <w:rFonts w:ascii="Calibri" w:hAnsi="Calibri" w:cs="Calibri"/>
          <w:bCs/>
        </w:rPr>
        <w:t>.</w:t>
      </w:r>
    </w:p>
    <w:p w:rsidR="00A55870" w:rsidRDefault="00A55870" w:rsidP="00A55870">
      <w:pPr>
        <w:widowControl w:val="0"/>
        <w:tabs>
          <w:tab w:val="num" w:pos="720"/>
          <w:tab w:val="left" w:pos="5792"/>
          <w:tab w:val="left" w:pos="6785"/>
          <w:tab w:val="left" w:pos="7778"/>
          <w:tab w:val="left" w:pos="9025"/>
        </w:tabs>
        <w:rPr>
          <w:rFonts w:ascii="Calibri" w:hAnsi="Calibri" w:cs="Calibri"/>
          <w:snapToGrid w:val="0"/>
          <w:szCs w:val="22"/>
          <w:u w:val="single"/>
          <w:lang w:eastAsia="en-US"/>
        </w:rPr>
      </w:pPr>
    </w:p>
    <w:p w:rsidR="00A55870" w:rsidRDefault="00A55870" w:rsidP="00A55870">
      <w:pPr>
        <w:widowControl w:val="0"/>
        <w:tabs>
          <w:tab w:val="num" w:pos="720"/>
          <w:tab w:val="left" w:pos="5792"/>
          <w:tab w:val="left" w:pos="6785"/>
          <w:tab w:val="left" w:pos="7778"/>
          <w:tab w:val="left" w:pos="9025"/>
        </w:tabs>
        <w:rPr>
          <w:rFonts w:ascii="Calibri" w:hAnsi="Calibri" w:cs="Calibri"/>
          <w:snapToGrid w:val="0"/>
          <w:u w:val="single"/>
          <w:lang w:eastAsia="en-US"/>
        </w:rPr>
      </w:pPr>
      <w:r>
        <w:rPr>
          <w:rFonts w:ascii="Calibri" w:hAnsi="Calibri" w:cs="Calibri"/>
          <w:snapToGrid w:val="0"/>
          <w:u w:val="single"/>
          <w:lang w:eastAsia="en-US"/>
        </w:rPr>
        <w:t>Desirable</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Experience of working with volunteers.</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lastRenderedPageBreak/>
        <w:t>Working within the charitable sector.</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Budget management.</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Working with contractors.</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Delivering training to support conservation activities.</w:t>
      </w:r>
    </w:p>
    <w:p w:rsidR="00CB4244" w:rsidRDefault="00CB4244" w:rsidP="00CB4244">
      <w:pPr>
        <w:jc w:val="both"/>
        <w:rPr>
          <w:rFonts w:ascii="Calibri" w:hAnsi="Calibri" w:cs="Calibri"/>
          <w:bCs/>
        </w:rPr>
      </w:pPr>
    </w:p>
    <w:p w:rsidR="005271E4" w:rsidRPr="00CB4244" w:rsidRDefault="005271E4" w:rsidP="00CB4244">
      <w:pPr>
        <w:jc w:val="both"/>
        <w:rPr>
          <w:rFonts w:ascii="Calibri" w:hAnsi="Calibri" w:cs="Calibri"/>
          <w:b/>
          <w:bCs/>
        </w:rPr>
      </w:pPr>
      <w:r w:rsidRPr="00CB4244">
        <w:rPr>
          <w:rFonts w:ascii="Calibri" w:hAnsi="Calibri" w:cs="Calibri"/>
          <w:b/>
          <w:bCs/>
        </w:rPr>
        <w:t>Qualifications</w:t>
      </w:r>
    </w:p>
    <w:p w:rsidR="00CB4244" w:rsidRDefault="00CB4244" w:rsidP="00CB4244">
      <w:pPr>
        <w:ind w:left="142"/>
        <w:jc w:val="both"/>
        <w:rPr>
          <w:rFonts w:ascii="Calibri" w:hAnsi="Calibri" w:cs="Calibri"/>
          <w:bCs/>
        </w:rPr>
      </w:pPr>
    </w:p>
    <w:p w:rsidR="005271E4" w:rsidRPr="00CB4244" w:rsidRDefault="005271E4" w:rsidP="00CB4244">
      <w:pPr>
        <w:jc w:val="both"/>
        <w:rPr>
          <w:rFonts w:ascii="Calibri" w:hAnsi="Calibri" w:cs="Calibri"/>
          <w:bCs/>
          <w:u w:val="single"/>
        </w:rPr>
      </w:pPr>
      <w:r w:rsidRPr="00CB4244">
        <w:rPr>
          <w:rFonts w:ascii="Calibri" w:hAnsi="Calibri" w:cs="Calibri"/>
          <w:bCs/>
          <w:u w:val="single"/>
        </w:rPr>
        <w:t>Essential</w:t>
      </w:r>
    </w:p>
    <w:p w:rsidR="00A55870"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Appropriate academic qualifications or equivalent level of vocational experience</w:t>
      </w:r>
      <w:r>
        <w:rPr>
          <w:rFonts w:ascii="Calibri" w:hAnsi="Calibri" w:cs="Calibri"/>
          <w:bCs/>
        </w:rPr>
        <w:t>.</w:t>
      </w:r>
    </w:p>
    <w:p w:rsidR="003F1FDA" w:rsidRDefault="003F1FDA" w:rsidP="00A55870">
      <w:pPr>
        <w:widowControl w:val="0"/>
        <w:tabs>
          <w:tab w:val="num" w:pos="720"/>
          <w:tab w:val="left" w:pos="5792"/>
          <w:tab w:val="left" w:pos="6785"/>
          <w:tab w:val="left" w:pos="7778"/>
          <w:tab w:val="left" w:pos="9025"/>
        </w:tabs>
        <w:rPr>
          <w:rFonts w:ascii="Calibri" w:hAnsi="Calibri" w:cs="Calibri"/>
          <w:b/>
          <w:snapToGrid w:val="0"/>
          <w:szCs w:val="22"/>
          <w:lang w:eastAsia="en-US"/>
        </w:rPr>
      </w:pPr>
    </w:p>
    <w:p w:rsidR="003F1FDA" w:rsidRDefault="003F1FDA" w:rsidP="003F1FDA">
      <w:pPr>
        <w:widowControl w:val="0"/>
        <w:tabs>
          <w:tab w:val="num" w:pos="720"/>
          <w:tab w:val="left" w:pos="5792"/>
          <w:tab w:val="left" w:pos="6785"/>
          <w:tab w:val="left" w:pos="7778"/>
          <w:tab w:val="left" w:pos="9025"/>
        </w:tabs>
        <w:rPr>
          <w:rFonts w:ascii="Calibri" w:hAnsi="Calibri" w:cs="Calibri"/>
          <w:snapToGrid w:val="0"/>
          <w:u w:val="single"/>
          <w:lang w:eastAsia="en-US"/>
        </w:rPr>
      </w:pPr>
      <w:r>
        <w:rPr>
          <w:rFonts w:ascii="Calibri" w:hAnsi="Calibri" w:cs="Calibri"/>
          <w:snapToGrid w:val="0"/>
          <w:u w:val="single"/>
          <w:lang w:eastAsia="en-US"/>
        </w:rPr>
        <w:t>Desirable</w:t>
      </w:r>
    </w:p>
    <w:p w:rsidR="003F1FDA" w:rsidRPr="003F1FDA"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1st Aid at work (3 Day)</w:t>
      </w:r>
    </w:p>
    <w:p w:rsidR="003F1FDA" w:rsidRDefault="003F1FDA" w:rsidP="00A55870">
      <w:pPr>
        <w:widowControl w:val="0"/>
        <w:tabs>
          <w:tab w:val="num" w:pos="720"/>
          <w:tab w:val="left" w:pos="5792"/>
          <w:tab w:val="left" w:pos="6785"/>
          <w:tab w:val="left" w:pos="7778"/>
          <w:tab w:val="left" w:pos="9025"/>
        </w:tabs>
        <w:rPr>
          <w:rFonts w:ascii="Calibri" w:hAnsi="Calibri" w:cs="Calibri"/>
          <w:b/>
          <w:snapToGrid w:val="0"/>
          <w:szCs w:val="22"/>
          <w:lang w:eastAsia="en-US"/>
        </w:rPr>
      </w:pPr>
    </w:p>
    <w:p w:rsidR="003F1FDA" w:rsidRDefault="003F1FDA" w:rsidP="00A55870">
      <w:pPr>
        <w:widowControl w:val="0"/>
        <w:tabs>
          <w:tab w:val="num" w:pos="720"/>
          <w:tab w:val="left" w:pos="5792"/>
          <w:tab w:val="left" w:pos="6785"/>
          <w:tab w:val="left" w:pos="7778"/>
          <w:tab w:val="left" w:pos="9025"/>
        </w:tabs>
        <w:rPr>
          <w:rFonts w:ascii="Calibri" w:hAnsi="Calibri" w:cs="Calibri"/>
          <w:b/>
          <w:snapToGrid w:val="0"/>
          <w:szCs w:val="22"/>
          <w:lang w:eastAsia="en-US"/>
        </w:rPr>
      </w:pPr>
      <w:r>
        <w:rPr>
          <w:rFonts w:ascii="Calibri" w:hAnsi="Calibri" w:cs="Calibri"/>
          <w:b/>
          <w:snapToGrid w:val="0"/>
          <w:szCs w:val="22"/>
          <w:lang w:eastAsia="en-US"/>
        </w:rPr>
        <w:t>Personality</w:t>
      </w:r>
    </w:p>
    <w:p w:rsidR="003F1FDA" w:rsidRDefault="003F1FDA" w:rsidP="00A55870">
      <w:pPr>
        <w:widowControl w:val="0"/>
        <w:tabs>
          <w:tab w:val="num" w:pos="720"/>
          <w:tab w:val="left" w:pos="5792"/>
          <w:tab w:val="left" w:pos="6785"/>
          <w:tab w:val="left" w:pos="7778"/>
          <w:tab w:val="left" w:pos="9025"/>
        </w:tabs>
        <w:rPr>
          <w:rFonts w:ascii="Calibri" w:hAnsi="Calibri" w:cs="Calibri"/>
          <w:b/>
          <w:snapToGrid w:val="0"/>
          <w:szCs w:val="22"/>
          <w:lang w:eastAsia="en-US"/>
        </w:rPr>
      </w:pPr>
    </w:p>
    <w:p w:rsidR="003F1FDA" w:rsidRDefault="003F1FDA" w:rsidP="003F1FDA">
      <w:pPr>
        <w:widowControl w:val="0"/>
        <w:tabs>
          <w:tab w:val="num" w:pos="720"/>
          <w:tab w:val="left" w:pos="5792"/>
          <w:tab w:val="left" w:pos="6785"/>
          <w:tab w:val="left" w:pos="7778"/>
          <w:tab w:val="left" w:pos="9025"/>
        </w:tabs>
        <w:rPr>
          <w:rFonts w:ascii="Calibri" w:hAnsi="Calibri" w:cs="Calibri"/>
          <w:snapToGrid w:val="0"/>
          <w:u w:val="single"/>
          <w:lang w:eastAsia="en-US"/>
        </w:rPr>
      </w:pPr>
      <w:r w:rsidRPr="00901E9E">
        <w:rPr>
          <w:rFonts w:ascii="Calibri" w:hAnsi="Calibri" w:cs="Calibri"/>
          <w:snapToGrid w:val="0"/>
          <w:u w:val="single"/>
          <w:lang w:eastAsia="en-US"/>
        </w:rPr>
        <w:t>Essential</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High level of enthusiasm, self-motivation and self-discipline.</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Flexible approach to work, adaptable.</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Willingness to learn new skills.</w:t>
      </w:r>
    </w:p>
    <w:p w:rsidR="005271E4" w:rsidRPr="005271E4"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Approachable and courteous manner combined with a good sense of humour.</w:t>
      </w:r>
    </w:p>
    <w:p w:rsidR="003F1FDA" w:rsidRPr="003F1FDA" w:rsidRDefault="005271E4" w:rsidP="005271E4">
      <w:pPr>
        <w:numPr>
          <w:ilvl w:val="0"/>
          <w:numId w:val="8"/>
        </w:numPr>
        <w:tabs>
          <w:tab w:val="num" w:pos="720"/>
        </w:tabs>
        <w:ind w:left="426" w:hanging="284"/>
        <w:jc w:val="both"/>
        <w:rPr>
          <w:rFonts w:ascii="Calibri" w:hAnsi="Calibri" w:cs="Calibri"/>
          <w:bCs/>
        </w:rPr>
      </w:pPr>
      <w:r w:rsidRPr="005271E4">
        <w:rPr>
          <w:rFonts w:ascii="Calibri" w:hAnsi="Calibri" w:cs="Calibri"/>
          <w:bCs/>
        </w:rPr>
        <w:t>Good people skills, able to develop st</w:t>
      </w:r>
      <w:bookmarkStart w:id="0" w:name="_GoBack"/>
      <w:bookmarkEnd w:id="0"/>
      <w:r w:rsidRPr="005271E4">
        <w:rPr>
          <w:rFonts w:ascii="Calibri" w:hAnsi="Calibri" w:cs="Calibri"/>
          <w:bCs/>
        </w:rPr>
        <w:t>rong relationships</w:t>
      </w:r>
      <w:r>
        <w:rPr>
          <w:rFonts w:ascii="Calibri" w:hAnsi="Calibri" w:cs="Calibri"/>
          <w:bCs/>
        </w:rPr>
        <w:t>.</w:t>
      </w:r>
    </w:p>
    <w:sectPr w:rsidR="003F1FDA" w:rsidRPr="003F1FDA" w:rsidSect="00A85673">
      <w:footerReference w:type="default" r:id="rId12"/>
      <w:pgSz w:w="11906" w:h="16838" w:code="9"/>
      <w:pgMar w:top="1440" w:right="1440" w:bottom="2410" w:left="144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614" w:rsidRDefault="00640614">
      <w:r>
        <w:separator/>
      </w:r>
    </w:p>
  </w:endnote>
  <w:endnote w:type="continuationSeparator" w:id="0">
    <w:p w:rsidR="00640614" w:rsidRDefault="0064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Times New Roman"/>
    <w:panose1 w:val="02000503060000020004"/>
    <w:charset w:val="00"/>
    <w:family w:val="modern"/>
    <w:notTrueType/>
    <w:pitch w:val="variable"/>
    <w:sig w:usb0="80000087" w:usb1="0000004B" w:usb2="00000000" w:usb3="00000000" w:csb0="00000083" w:csb1="00000000"/>
  </w:font>
  <w:font w:name="Adelle Sb">
    <w:panose1 w:val="02000503000000020004"/>
    <w:charset w:val="00"/>
    <w:family w:val="modern"/>
    <w:notTrueType/>
    <w:pitch w:val="variable"/>
    <w:sig w:usb0="80000087" w:usb1="0000004B" w:usb2="00000000" w:usb3="00000000" w:csb0="00000083" w:csb1="00000000"/>
  </w:font>
  <w:font w:name="Myriad Pro">
    <w:altName w:val="Corbel"/>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337" w:rsidRPr="00101337" w:rsidRDefault="0094776B" w:rsidP="00101337">
    <w:pPr>
      <w:pStyle w:val="Footer"/>
      <w:ind w:left="-1620" w:hanging="138"/>
    </w:pPr>
    <w:r w:rsidRPr="00101337">
      <w:rPr>
        <w:noProof/>
      </w:rPr>
      <w:drawing>
        <wp:anchor distT="0" distB="0" distL="114300" distR="114300" simplePos="0" relativeHeight="251658240" behindDoc="1" locked="0" layoutInCell="1" allowOverlap="1">
          <wp:simplePos x="0" y="0"/>
          <wp:positionH relativeFrom="page">
            <wp:align>right</wp:align>
          </wp:positionH>
          <wp:positionV relativeFrom="page">
            <wp:align>bottom</wp:align>
          </wp:positionV>
          <wp:extent cx="7552690" cy="15417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614" w:rsidRDefault="00640614">
      <w:r>
        <w:separator/>
      </w:r>
    </w:p>
  </w:footnote>
  <w:footnote w:type="continuationSeparator" w:id="0">
    <w:p w:rsidR="00640614" w:rsidRDefault="00640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553A9"/>
    <w:multiLevelType w:val="hybridMultilevel"/>
    <w:tmpl w:val="994A479A"/>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01733"/>
    <w:multiLevelType w:val="hybridMultilevel"/>
    <w:tmpl w:val="81343518"/>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F15A6"/>
    <w:multiLevelType w:val="hybridMultilevel"/>
    <w:tmpl w:val="4A4C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457C1"/>
    <w:multiLevelType w:val="hybridMultilevel"/>
    <w:tmpl w:val="7F147F02"/>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A7691A"/>
    <w:multiLevelType w:val="hybridMultilevel"/>
    <w:tmpl w:val="C63A3490"/>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66353"/>
    <w:multiLevelType w:val="hybridMultilevel"/>
    <w:tmpl w:val="7F0696C0"/>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92377C"/>
    <w:multiLevelType w:val="hybridMultilevel"/>
    <w:tmpl w:val="AE349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D7891"/>
    <w:multiLevelType w:val="hybridMultilevel"/>
    <w:tmpl w:val="22F681A8"/>
    <w:lvl w:ilvl="0" w:tplc="06649816">
      <w:start w:val="1"/>
      <w:numFmt w:val="decimal"/>
      <w:lvlText w:val="%1."/>
      <w:lvlJc w:val="left"/>
      <w:pPr>
        <w:ind w:left="720" w:hanging="360"/>
      </w:pPr>
      <w:rPr>
        <w:rFonts w:hint="default"/>
        <w:b/>
        <w:i w:val="0"/>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F53A07"/>
    <w:multiLevelType w:val="hybridMultilevel"/>
    <w:tmpl w:val="B45C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F2222"/>
    <w:multiLevelType w:val="singleLevel"/>
    <w:tmpl w:val="3DEC0200"/>
    <w:lvl w:ilvl="0">
      <w:start w:val="1"/>
      <w:numFmt w:val="bullet"/>
      <w:lvlText w:val=""/>
      <w:lvlJc w:val="left"/>
      <w:pPr>
        <w:ind w:left="720" w:hanging="360"/>
      </w:pPr>
      <w:rPr>
        <w:rFonts w:ascii="Symbol" w:hAnsi="Symbol" w:hint="default"/>
        <w:color w:val="AECA3A"/>
      </w:rPr>
    </w:lvl>
  </w:abstractNum>
  <w:abstractNum w:abstractNumId="10" w15:restartNumberingAfterBreak="0">
    <w:nsid w:val="64D457B4"/>
    <w:multiLevelType w:val="hybridMultilevel"/>
    <w:tmpl w:val="B496657E"/>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861E9A"/>
    <w:multiLevelType w:val="hybridMultilevel"/>
    <w:tmpl w:val="5552B524"/>
    <w:lvl w:ilvl="0" w:tplc="3DEC0200">
      <w:start w:val="1"/>
      <w:numFmt w:val="bullet"/>
      <w:lvlText w:val=""/>
      <w:lvlJc w:val="left"/>
      <w:pPr>
        <w:ind w:left="360" w:hanging="360"/>
      </w:pPr>
      <w:rPr>
        <w:rFonts w:ascii="Symbol" w:hAnsi="Symbol" w:hint="default"/>
        <w:color w:val="AECA3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69A06C0A"/>
    <w:multiLevelType w:val="hybridMultilevel"/>
    <w:tmpl w:val="F7B8D918"/>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BD1EEC"/>
    <w:multiLevelType w:val="hybridMultilevel"/>
    <w:tmpl w:val="125C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2"/>
  </w:num>
  <w:num w:numId="5">
    <w:abstractNumId w:val="11"/>
  </w:num>
  <w:num w:numId="6">
    <w:abstractNumId w:val="10"/>
  </w:num>
  <w:num w:numId="7">
    <w:abstractNumId w:val="9"/>
  </w:num>
  <w:num w:numId="8">
    <w:abstractNumId w:val="5"/>
  </w:num>
  <w:num w:numId="9">
    <w:abstractNumId w:val="9"/>
  </w:num>
  <w:num w:numId="10">
    <w:abstractNumId w:val="4"/>
  </w:num>
  <w:num w:numId="11">
    <w:abstractNumId w:val="7"/>
  </w:num>
  <w:num w:numId="12">
    <w:abstractNumId w:val="2"/>
  </w:num>
  <w:num w:numId="13">
    <w:abstractNumId w:val="6"/>
  </w:num>
  <w:num w:numId="14">
    <w:abstractNumId w:val="8"/>
  </w:num>
  <w:num w:numId="1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37"/>
    <w:rsid w:val="00010B17"/>
    <w:rsid w:val="00043C5F"/>
    <w:rsid w:val="0005618B"/>
    <w:rsid w:val="00075C3F"/>
    <w:rsid w:val="00076DAC"/>
    <w:rsid w:val="0009115D"/>
    <w:rsid w:val="000A3859"/>
    <w:rsid w:val="000A51BD"/>
    <w:rsid w:val="000B1CDB"/>
    <w:rsid w:val="000D06C1"/>
    <w:rsid w:val="000F6EF3"/>
    <w:rsid w:val="00101337"/>
    <w:rsid w:val="001163FD"/>
    <w:rsid w:val="001373D1"/>
    <w:rsid w:val="00145DDB"/>
    <w:rsid w:val="00152FB3"/>
    <w:rsid w:val="00155BE4"/>
    <w:rsid w:val="00165C97"/>
    <w:rsid w:val="00172425"/>
    <w:rsid w:val="001847AF"/>
    <w:rsid w:val="001A0390"/>
    <w:rsid w:val="001B33EA"/>
    <w:rsid w:val="001C1402"/>
    <w:rsid w:val="001C435E"/>
    <w:rsid w:val="001C4B29"/>
    <w:rsid w:val="001F0BCF"/>
    <w:rsid w:val="00200175"/>
    <w:rsid w:val="00204A99"/>
    <w:rsid w:val="002174CE"/>
    <w:rsid w:val="00242CF9"/>
    <w:rsid w:val="00244807"/>
    <w:rsid w:val="00244E44"/>
    <w:rsid w:val="00247143"/>
    <w:rsid w:val="00261A56"/>
    <w:rsid w:val="0026370D"/>
    <w:rsid w:val="0027628A"/>
    <w:rsid w:val="002811FF"/>
    <w:rsid w:val="002905A4"/>
    <w:rsid w:val="00293DB4"/>
    <w:rsid w:val="002A0C7E"/>
    <w:rsid w:val="002A1CF9"/>
    <w:rsid w:val="002A7580"/>
    <w:rsid w:val="002B73CB"/>
    <w:rsid w:val="002C0536"/>
    <w:rsid w:val="002C5469"/>
    <w:rsid w:val="002C6859"/>
    <w:rsid w:val="002D2C1E"/>
    <w:rsid w:val="00330A3B"/>
    <w:rsid w:val="003317C4"/>
    <w:rsid w:val="003343D7"/>
    <w:rsid w:val="00365153"/>
    <w:rsid w:val="003B247D"/>
    <w:rsid w:val="003C675A"/>
    <w:rsid w:val="003C76BE"/>
    <w:rsid w:val="003F1FDA"/>
    <w:rsid w:val="003F50D4"/>
    <w:rsid w:val="003F672A"/>
    <w:rsid w:val="004142E0"/>
    <w:rsid w:val="0041496D"/>
    <w:rsid w:val="00420521"/>
    <w:rsid w:val="00423D64"/>
    <w:rsid w:val="0042552A"/>
    <w:rsid w:val="004357FD"/>
    <w:rsid w:val="0044194B"/>
    <w:rsid w:val="004504B0"/>
    <w:rsid w:val="00467B8D"/>
    <w:rsid w:val="00487BB1"/>
    <w:rsid w:val="00490E61"/>
    <w:rsid w:val="004953D0"/>
    <w:rsid w:val="004C3DC3"/>
    <w:rsid w:val="004C5C23"/>
    <w:rsid w:val="004C6C27"/>
    <w:rsid w:val="005030DE"/>
    <w:rsid w:val="00522F07"/>
    <w:rsid w:val="005271E4"/>
    <w:rsid w:val="00534592"/>
    <w:rsid w:val="005522A6"/>
    <w:rsid w:val="005D7379"/>
    <w:rsid w:val="005D7715"/>
    <w:rsid w:val="005F0AA4"/>
    <w:rsid w:val="005F4301"/>
    <w:rsid w:val="00601385"/>
    <w:rsid w:val="00613EDE"/>
    <w:rsid w:val="00616457"/>
    <w:rsid w:val="00617622"/>
    <w:rsid w:val="00632674"/>
    <w:rsid w:val="00640614"/>
    <w:rsid w:val="00645733"/>
    <w:rsid w:val="00650992"/>
    <w:rsid w:val="00664DD1"/>
    <w:rsid w:val="00666AAA"/>
    <w:rsid w:val="006730F7"/>
    <w:rsid w:val="006917E2"/>
    <w:rsid w:val="00693183"/>
    <w:rsid w:val="006C567B"/>
    <w:rsid w:val="006D4FD4"/>
    <w:rsid w:val="006D7E42"/>
    <w:rsid w:val="006E21B2"/>
    <w:rsid w:val="006F1BDA"/>
    <w:rsid w:val="0070310B"/>
    <w:rsid w:val="00714AD4"/>
    <w:rsid w:val="0071688B"/>
    <w:rsid w:val="00720C1B"/>
    <w:rsid w:val="00733DA6"/>
    <w:rsid w:val="00737005"/>
    <w:rsid w:val="0074157C"/>
    <w:rsid w:val="00742FA6"/>
    <w:rsid w:val="007454B7"/>
    <w:rsid w:val="00763C74"/>
    <w:rsid w:val="0077041C"/>
    <w:rsid w:val="00780D63"/>
    <w:rsid w:val="00793459"/>
    <w:rsid w:val="007A0F0D"/>
    <w:rsid w:val="007B68CC"/>
    <w:rsid w:val="007B6DE0"/>
    <w:rsid w:val="007B7786"/>
    <w:rsid w:val="007C3E9F"/>
    <w:rsid w:val="007D41F2"/>
    <w:rsid w:val="007E5452"/>
    <w:rsid w:val="007F25D7"/>
    <w:rsid w:val="007F41FC"/>
    <w:rsid w:val="00816033"/>
    <w:rsid w:val="00816791"/>
    <w:rsid w:val="00850645"/>
    <w:rsid w:val="00877CC7"/>
    <w:rsid w:val="00884C89"/>
    <w:rsid w:val="00894A54"/>
    <w:rsid w:val="008B7A0F"/>
    <w:rsid w:val="008C3442"/>
    <w:rsid w:val="008D2428"/>
    <w:rsid w:val="008D3605"/>
    <w:rsid w:val="008E11FB"/>
    <w:rsid w:val="008E2E18"/>
    <w:rsid w:val="008F3A32"/>
    <w:rsid w:val="008F73B8"/>
    <w:rsid w:val="00901E9E"/>
    <w:rsid w:val="00903859"/>
    <w:rsid w:val="00911494"/>
    <w:rsid w:val="00913FF5"/>
    <w:rsid w:val="00920896"/>
    <w:rsid w:val="0094776B"/>
    <w:rsid w:val="009548AD"/>
    <w:rsid w:val="009556A2"/>
    <w:rsid w:val="0097535C"/>
    <w:rsid w:val="00980E75"/>
    <w:rsid w:val="00984708"/>
    <w:rsid w:val="00996D06"/>
    <w:rsid w:val="009A3C69"/>
    <w:rsid w:val="009D758D"/>
    <w:rsid w:val="00A014B3"/>
    <w:rsid w:val="00A054E5"/>
    <w:rsid w:val="00A20A1C"/>
    <w:rsid w:val="00A23F68"/>
    <w:rsid w:val="00A265E5"/>
    <w:rsid w:val="00A41C52"/>
    <w:rsid w:val="00A55870"/>
    <w:rsid w:val="00A61F5C"/>
    <w:rsid w:val="00A77DA1"/>
    <w:rsid w:val="00A809F3"/>
    <w:rsid w:val="00A85673"/>
    <w:rsid w:val="00A9121D"/>
    <w:rsid w:val="00A93AA7"/>
    <w:rsid w:val="00A946A8"/>
    <w:rsid w:val="00A96091"/>
    <w:rsid w:val="00AA37C0"/>
    <w:rsid w:val="00AE4F39"/>
    <w:rsid w:val="00AF0A23"/>
    <w:rsid w:val="00B01E61"/>
    <w:rsid w:val="00B22961"/>
    <w:rsid w:val="00B42696"/>
    <w:rsid w:val="00B44C4A"/>
    <w:rsid w:val="00B45014"/>
    <w:rsid w:val="00B47CBF"/>
    <w:rsid w:val="00B50358"/>
    <w:rsid w:val="00B64441"/>
    <w:rsid w:val="00B65403"/>
    <w:rsid w:val="00B66C7B"/>
    <w:rsid w:val="00B70091"/>
    <w:rsid w:val="00B74B39"/>
    <w:rsid w:val="00B865BF"/>
    <w:rsid w:val="00BA2771"/>
    <w:rsid w:val="00BB53DA"/>
    <w:rsid w:val="00BB6D9D"/>
    <w:rsid w:val="00BC65CB"/>
    <w:rsid w:val="00BC7736"/>
    <w:rsid w:val="00BE59D8"/>
    <w:rsid w:val="00BF0F1A"/>
    <w:rsid w:val="00C001BD"/>
    <w:rsid w:val="00C04902"/>
    <w:rsid w:val="00C13CF7"/>
    <w:rsid w:val="00C1538C"/>
    <w:rsid w:val="00C27DA0"/>
    <w:rsid w:val="00C31E44"/>
    <w:rsid w:val="00C57162"/>
    <w:rsid w:val="00C672CA"/>
    <w:rsid w:val="00C77F82"/>
    <w:rsid w:val="00C95A4B"/>
    <w:rsid w:val="00CA2526"/>
    <w:rsid w:val="00CA457D"/>
    <w:rsid w:val="00CB4244"/>
    <w:rsid w:val="00CB7FC3"/>
    <w:rsid w:val="00CC44A1"/>
    <w:rsid w:val="00CC6A1D"/>
    <w:rsid w:val="00CF3D4F"/>
    <w:rsid w:val="00D0465E"/>
    <w:rsid w:val="00D050D2"/>
    <w:rsid w:val="00D152DC"/>
    <w:rsid w:val="00D203B4"/>
    <w:rsid w:val="00D3291B"/>
    <w:rsid w:val="00D4046B"/>
    <w:rsid w:val="00D430BA"/>
    <w:rsid w:val="00D5323A"/>
    <w:rsid w:val="00D57808"/>
    <w:rsid w:val="00D7660A"/>
    <w:rsid w:val="00D805D3"/>
    <w:rsid w:val="00D938D8"/>
    <w:rsid w:val="00D9653B"/>
    <w:rsid w:val="00D97D63"/>
    <w:rsid w:val="00DB22DE"/>
    <w:rsid w:val="00DB5EDF"/>
    <w:rsid w:val="00DC79F4"/>
    <w:rsid w:val="00DD021A"/>
    <w:rsid w:val="00DD2E55"/>
    <w:rsid w:val="00DD7217"/>
    <w:rsid w:val="00DE50F0"/>
    <w:rsid w:val="00DF36D3"/>
    <w:rsid w:val="00E20CE5"/>
    <w:rsid w:val="00E32C40"/>
    <w:rsid w:val="00E334D1"/>
    <w:rsid w:val="00E47AE3"/>
    <w:rsid w:val="00E5632E"/>
    <w:rsid w:val="00E64B2A"/>
    <w:rsid w:val="00E82268"/>
    <w:rsid w:val="00EA3340"/>
    <w:rsid w:val="00EA5242"/>
    <w:rsid w:val="00EB2873"/>
    <w:rsid w:val="00EC36F5"/>
    <w:rsid w:val="00EE4773"/>
    <w:rsid w:val="00EF174C"/>
    <w:rsid w:val="00F048A2"/>
    <w:rsid w:val="00F05FE0"/>
    <w:rsid w:val="00F26A98"/>
    <w:rsid w:val="00F67636"/>
    <w:rsid w:val="00F803AD"/>
    <w:rsid w:val="00F828C0"/>
    <w:rsid w:val="00F9479A"/>
    <w:rsid w:val="00F96C4D"/>
    <w:rsid w:val="00FA4C8B"/>
    <w:rsid w:val="00FC167A"/>
    <w:rsid w:val="00FD2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AE002E2"/>
  <w15:chartTrackingRefBased/>
  <w15:docId w15:val="{59FB898A-1D4F-4227-9E09-7FE6D71A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44807"/>
    <w:pPr>
      <w:keepNext/>
      <w:spacing w:before="240" w:after="60"/>
      <w:outlineLvl w:val="0"/>
    </w:pPr>
    <w:rPr>
      <w:rFonts w:ascii="Arial" w:hAnsi="Arial"/>
      <w:b/>
      <w:kern w:val="28"/>
      <w:sz w:val="28"/>
      <w:szCs w:val="20"/>
    </w:rPr>
  </w:style>
  <w:style w:type="paragraph" w:styleId="Heading2">
    <w:name w:val="heading 2"/>
    <w:basedOn w:val="Normal"/>
    <w:next w:val="Normal"/>
    <w:link w:val="Heading2Char"/>
    <w:semiHidden/>
    <w:unhideWhenUsed/>
    <w:qFormat/>
    <w:rsid w:val="002811F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2B73CB"/>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244807"/>
    <w:pPr>
      <w:keepNext/>
      <w:outlineLvl w:val="3"/>
    </w:pPr>
    <w:rPr>
      <w:rFonts w:ascii="Arial" w:hAnsi="Arial"/>
      <w:b/>
      <w:snapToGrid w:val="0"/>
      <w:sz w:val="20"/>
      <w:szCs w:val="20"/>
      <w:lang w:eastAsia="en-US"/>
    </w:rPr>
  </w:style>
  <w:style w:type="paragraph" w:styleId="Heading8">
    <w:name w:val="heading 8"/>
    <w:basedOn w:val="Normal"/>
    <w:next w:val="Normal"/>
    <w:link w:val="Heading8Char"/>
    <w:semiHidden/>
    <w:unhideWhenUsed/>
    <w:qFormat/>
    <w:rsid w:val="002B73CB"/>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1337"/>
    <w:pPr>
      <w:tabs>
        <w:tab w:val="center" w:pos="4153"/>
        <w:tab w:val="right" w:pos="8306"/>
      </w:tabs>
    </w:pPr>
  </w:style>
  <w:style w:type="paragraph" w:styleId="Footer">
    <w:name w:val="footer"/>
    <w:basedOn w:val="Normal"/>
    <w:rsid w:val="00101337"/>
    <w:pPr>
      <w:tabs>
        <w:tab w:val="center" w:pos="4153"/>
        <w:tab w:val="right" w:pos="8306"/>
      </w:tabs>
    </w:pPr>
  </w:style>
  <w:style w:type="character" w:styleId="Hyperlink">
    <w:name w:val="Hyperlink"/>
    <w:rsid w:val="00BB53DA"/>
    <w:rPr>
      <w:color w:val="0000FF"/>
      <w:u w:val="single"/>
    </w:rPr>
  </w:style>
  <w:style w:type="paragraph" w:styleId="BalloonText">
    <w:name w:val="Balloon Text"/>
    <w:basedOn w:val="Normal"/>
    <w:link w:val="BalloonTextChar"/>
    <w:rsid w:val="00A41C52"/>
    <w:rPr>
      <w:rFonts w:ascii="Tahoma" w:hAnsi="Tahoma" w:cs="Tahoma"/>
      <w:sz w:val="16"/>
      <w:szCs w:val="16"/>
    </w:rPr>
  </w:style>
  <w:style w:type="character" w:customStyle="1" w:styleId="BalloonTextChar">
    <w:name w:val="Balloon Text Char"/>
    <w:link w:val="BalloonText"/>
    <w:rsid w:val="00A41C52"/>
    <w:rPr>
      <w:rFonts w:ascii="Tahoma" w:hAnsi="Tahoma" w:cs="Tahoma"/>
      <w:sz w:val="16"/>
      <w:szCs w:val="16"/>
    </w:rPr>
  </w:style>
  <w:style w:type="character" w:customStyle="1" w:styleId="Heading1Char">
    <w:name w:val="Heading 1 Char"/>
    <w:link w:val="Heading1"/>
    <w:rsid w:val="00244807"/>
    <w:rPr>
      <w:rFonts w:ascii="Arial" w:hAnsi="Arial"/>
      <w:b/>
      <w:kern w:val="28"/>
      <w:sz w:val="28"/>
    </w:rPr>
  </w:style>
  <w:style w:type="character" w:customStyle="1" w:styleId="Heading4Char">
    <w:name w:val="Heading 4 Char"/>
    <w:link w:val="Heading4"/>
    <w:rsid w:val="00244807"/>
    <w:rPr>
      <w:rFonts w:ascii="Arial" w:hAnsi="Arial"/>
      <w:b/>
      <w:snapToGrid w:val="0"/>
      <w:lang w:eastAsia="en-US"/>
    </w:rPr>
  </w:style>
  <w:style w:type="paragraph" w:styleId="Title">
    <w:name w:val="Title"/>
    <w:basedOn w:val="Normal"/>
    <w:link w:val="TitleChar"/>
    <w:qFormat/>
    <w:rsid w:val="00244807"/>
    <w:pPr>
      <w:jc w:val="center"/>
    </w:pPr>
    <w:rPr>
      <w:szCs w:val="20"/>
    </w:rPr>
  </w:style>
  <w:style w:type="character" w:customStyle="1" w:styleId="TitleChar">
    <w:name w:val="Title Char"/>
    <w:link w:val="Title"/>
    <w:rsid w:val="00244807"/>
    <w:rPr>
      <w:sz w:val="24"/>
    </w:rPr>
  </w:style>
  <w:style w:type="paragraph" w:styleId="BodyText3">
    <w:name w:val="Body Text 3"/>
    <w:basedOn w:val="Normal"/>
    <w:link w:val="BodyText3Char"/>
    <w:rsid w:val="00244807"/>
    <w:rPr>
      <w:rFonts w:ascii="Arial" w:hAnsi="Arial"/>
      <w:snapToGrid w:val="0"/>
      <w:szCs w:val="20"/>
      <w:lang w:val="en-US"/>
    </w:rPr>
  </w:style>
  <w:style w:type="character" w:customStyle="1" w:styleId="BodyText3Char">
    <w:name w:val="Body Text 3 Char"/>
    <w:link w:val="BodyText3"/>
    <w:rsid w:val="00244807"/>
    <w:rPr>
      <w:rFonts w:ascii="Arial" w:hAnsi="Arial"/>
      <w:snapToGrid w:val="0"/>
      <w:sz w:val="24"/>
      <w:lang w:val="en-US"/>
    </w:rPr>
  </w:style>
  <w:style w:type="paragraph" w:styleId="Subtitle">
    <w:name w:val="Subtitle"/>
    <w:basedOn w:val="Normal"/>
    <w:link w:val="SubtitleChar"/>
    <w:qFormat/>
    <w:rsid w:val="00244807"/>
    <w:pPr>
      <w:widowControl w:val="0"/>
      <w:tabs>
        <w:tab w:val="left" w:pos="5792"/>
        <w:tab w:val="left" w:pos="6785"/>
        <w:tab w:val="left" w:pos="7778"/>
        <w:tab w:val="left" w:pos="9025"/>
      </w:tabs>
    </w:pPr>
    <w:rPr>
      <w:rFonts w:ascii="Arial" w:hAnsi="Arial"/>
      <w:b/>
      <w:snapToGrid w:val="0"/>
      <w:sz w:val="20"/>
      <w:szCs w:val="20"/>
      <w:lang w:eastAsia="en-US"/>
    </w:rPr>
  </w:style>
  <w:style w:type="character" w:customStyle="1" w:styleId="SubtitleChar">
    <w:name w:val="Subtitle Char"/>
    <w:link w:val="Subtitle"/>
    <w:rsid w:val="00244807"/>
    <w:rPr>
      <w:rFonts w:ascii="Arial" w:hAnsi="Arial"/>
      <w:b/>
      <w:snapToGrid w:val="0"/>
      <w:lang w:eastAsia="en-US"/>
    </w:rPr>
  </w:style>
  <w:style w:type="paragraph" w:styleId="NoSpacing">
    <w:name w:val="No Spacing"/>
    <w:uiPriority w:val="1"/>
    <w:qFormat/>
    <w:rsid w:val="00244807"/>
    <w:rPr>
      <w:sz w:val="22"/>
      <w:szCs w:val="22"/>
      <w:lang w:val="en-US" w:eastAsia="en-US"/>
    </w:rPr>
  </w:style>
  <w:style w:type="character" w:customStyle="1" w:styleId="Heading2Char">
    <w:name w:val="Heading 2 Char"/>
    <w:link w:val="Heading2"/>
    <w:semiHidden/>
    <w:rsid w:val="002811FF"/>
    <w:rPr>
      <w:rFonts w:ascii="Cambria" w:eastAsia="Times New Roman" w:hAnsi="Cambria" w:cs="Times New Roman"/>
      <w:b/>
      <w:bCs/>
      <w:i/>
      <w:iCs/>
      <w:sz w:val="28"/>
      <w:szCs w:val="28"/>
    </w:rPr>
  </w:style>
  <w:style w:type="character" w:customStyle="1" w:styleId="Heading8Char">
    <w:name w:val="Heading 8 Char"/>
    <w:link w:val="Heading8"/>
    <w:semiHidden/>
    <w:rsid w:val="002B73CB"/>
    <w:rPr>
      <w:rFonts w:ascii="Calibri" w:eastAsia="Times New Roman" w:hAnsi="Calibri" w:cs="Times New Roman"/>
      <w:i/>
      <w:iCs/>
      <w:sz w:val="24"/>
      <w:szCs w:val="24"/>
    </w:rPr>
  </w:style>
  <w:style w:type="character" w:customStyle="1" w:styleId="Heading3Char">
    <w:name w:val="Heading 3 Char"/>
    <w:link w:val="Heading3"/>
    <w:rsid w:val="002B73CB"/>
    <w:rPr>
      <w:rFonts w:ascii="Cambria" w:eastAsia="Times New Roman" w:hAnsi="Cambria" w:cs="Times New Roman"/>
      <w:b/>
      <w:bCs/>
      <w:sz w:val="26"/>
      <w:szCs w:val="26"/>
    </w:rPr>
  </w:style>
  <w:style w:type="paragraph" w:styleId="ListParagraph">
    <w:name w:val="List Paragraph"/>
    <w:basedOn w:val="Normal"/>
    <w:uiPriority w:val="34"/>
    <w:qFormat/>
    <w:rsid w:val="002A0C7E"/>
    <w:pPr>
      <w:ind w:left="720"/>
    </w:pPr>
  </w:style>
  <w:style w:type="character" w:customStyle="1" w:styleId="normaltextrun">
    <w:name w:val="normaltextrun"/>
    <w:basedOn w:val="DefaultParagraphFont"/>
    <w:rsid w:val="002D2C1E"/>
  </w:style>
  <w:style w:type="character" w:styleId="Strong">
    <w:name w:val="Strong"/>
    <w:basedOn w:val="DefaultParagraphFont"/>
    <w:uiPriority w:val="22"/>
    <w:qFormat/>
    <w:rsid w:val="002D2C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46387">
      <w:bodyDiv w:val="1"/>
      <w:marLeft w:val="0"/>
      <w:marRight w:val="0"/>
      <w:marTop w:val="0"/>
      <w:marBottom w:val="0"/>
      <w:divBdr>
        <w:top w:val="none" w:sz="0" w:space="0" w:color="auto"/>
        <w:left w:val="none" w:sz="0" w:space="0" w:color="auto"/>
        <w:bottom w:val="none" w:sz="0" w:space="0" w:color="auto"/>
        <w:right w:val="none" w:sz="0" w:space="0" w:color="auto"/>
      </w:divBdr>
    </w:div>
    <w:div w:id="109445400">
      <w:bodyDiv w:val="1"/>
      <w:marLeft w:val="0"/>
      <w:marRight w:val="0"/>
      <w:marTop w:val="0"/>
      <w:marBottom w:val="0"/>
      <w:divBdr>
        <w:top w:val="none" w:sz="0" w:space="0" w:color="auto"/>
        <w:left w:val="none" w:sz="0" w:space="0" w:color="auto"/>
        <w:bottom w:val="none" w:sz="0" w:space="0" w:color="auto"/>
        <w:right w:val="none" w:sz="0" w:space="0" w:color="auto"/>
      </w:divBdr>
    </w:div>
    <w:div w:id="154758796">
      <w:bodyDiv w:val="1"/>
      <w:marLeft w:val="0"/>
      <w:marRight w:val="0"/>
      <w:marTop w:val="0"/>
      <w:marBottom w:val="0"/>
      <w:divBdr>
        <w:top w:val="none" w:sz="0" w:space="0" w:color="auto"/>
        <w:left w:val="none" w:sz="0" w:space="0" w:color="auto"/>
        <w:bottom w:val="none" w:sz="0" w:space="0" w:color="auto"/>
        <w:right w:val="none" w:sz="0" w:space="0" w:color="auto"/>
      </w:divBdr>
    </w:div>
    <w:div w:id="169756284">
      <w:bodyDiv w:val="1"/>
      <w:marLeft w:val="0"/>
      <w:marRight w:val="0"/>
      <w:marTop w:val="0"/>
      <w:marBottom w:val="0"/>
      <w:divBdr>
        <w:top w:val="none" w:sz="0" w:space="0" w:color="auto"/>
        <w:left w:val="none" w:sz="0" w:space="0" w:color="auto"/>
        <w:bottom w:val="none" w:sz="0" w:space="0" w:color="auto"/>
        <w:right w:val="none" w:sz="0" w:space="0" w:color="auto"/>
      </w:divBdr>
    </w:div>
    <w:div w:id="264926170">
      <w:bodyDiv w:val="1"/>
      <w:marLeft w:val="0"/>
      <w:marRight w:val="0"/>
      <w:marTop w:val="0"/>
      <w:marBottom w:val="0"/>
      <w:divBdr>
        <w:top w:val="none" w:sz="0" w:space="0" w:color="auto"/>
        <w:left w:val="none" w:sz="0" w:space="0" w:color="auto"/>
        <w:bottom w:val="none" w:sz="0" w:space="0" w:color="auto"/>
        <w:right w:val="none" w:sz="0" w:space="0" w:color="auto"/>
      </w:divBdr>
    </w:div>
    <w:div w:id="341399005">
      <w:bodyDiv w:val="1"/>
      <w:marLeft w:val="0"/>
      <w:marRight w:val="0"/>
      <w:marTop w:val="0"/>
      <w:marBottom w:val="0"/>
      <w:divBdr>
        <w:top w:val="none" w:sz="0" w:space="0" w:color="auto"/>
        <w:left w:val="none" w:sz="0" w:space="0" w:color="auto"/>
        <w:bottom w:val="none" w:sz="0" w:space="0" w:color="auto"/>
        <w:right w:val="none" w:sz="0" w:space="0" w:color="auto"/>
      </w:divBdr>
    </w:div>
    <w:div w:id="435369620">
      <w:bodyDiv w:val="1"/>
      <w:marLeft w:val="0"/>
      <w:marRight w:val="0"/>
      <w:marTop w:val="0"/>
      <w:marBottom w:val="0"/>
      <w:divBdr>
        <w:top w:val="none" w:sz="0" w:space="0" w:color="auto"/>
        <w:left w:val="none" w:sz="0" w:space="0" w:color="auto"/>
        <w:bottom w:val="none" w:sz="0" w:space="0" w:color="auto"/>
        <w:right w:val="none" w:sz="0" w:space="0" w:color="auto"/>
      </w:divBdr>
    </w:div>
    <w:div w:id="695079082">
      <w:bodyDiv w:val="1"/>
      <w:marLeft w:val="0"/>
      <w:marRight w:val="0"/>
      <w:marTop w:val="0"/>
      <w:marBottom w:val="0"/>
      <w:divBdr>
        <w:top w:val="none" w:sz="0" w:space="0" w:color="auto"/>
        <w:left w:val="none" w:sz="0" w:space="0" w:color="auto"/>
        <w:bottom w:val="none" w:sz="0" w:space="0" w:color="auto"/>
        <w:right w:val="none" w:sz="0" w:space="0" w:color="auto"/>
      </w:divBdr>
    </w:div>
    <w:div w:id="876742549">
      <w:bodyDiv w:val="1"/>
      <w:marLeft w:val="0"/>
      <w:marRight w:val="0"/>
      <w:marTop w:val="0"/>
      <w:marBottom w:val="0"/>
      <w:divBdr>
        <w:top w:val="none" w:sz="0" w:space="0" w:color="auto"/>
        <w:left w:val="none" w:sz="0" w:space="0" w:color="auto"/>
        <w:bottom w:val="none" w:sz="0" w:space="0" w:color="auto"/>
        <w:right w:val="none" w:sz="0" w:space="0" w:color="auto"/>
      </w:divBdr>
    </w:div>
    <w:div w:id="880484784">
      <w:bodyDiv w:val="1"/>
      <w:marLeft w:val="0"/>
      <w:marRight w:val="0"/>
      <w:marTop w:val="0"/>
      <w:marBottom w:val="0"/>
      <w:divBdr>
        <w:top w:val="none" w:sz="0" w:space="0" w:color="auto"/>
        <w:left w:val="none" w:sz="0" w:space="0" w:color="auto"/>
        <w:bottom w:val="none" w:sz="0" w:space="0" w:color="auto"/>
        <w:right w:val="none" w:sz="0" w:space="0" w:color="auto"/>
      </w:divBdr>
    </w:div>
    <w:div w:id="1115369923">
      <w:bodyDiv w:val="1"/>
      <w:marLeft w:val="0"/>
      <w:marRight w:val="0"/>
      <w:marTop w:val="0"/>
      <w:marBottom w:val="0"/>
      <w:divBdr>
        <w:top w:val="none" w:sz="0" w:space="0" w:color="auto"/>
        <w:left w:val="none" w:sz="0" w:space="0" w:color="auto"/>
        <w:bottom w:val="none" w:sz="0" w:space="0" w:color="auto"/>
        <w:right w:val="none" w:sz="0" w:space="0" w:color="auto"/>
      </w:divBdr>
    </w:div>
    <w:div w:id="1326662962">
      <w:bodyDiv w:val="1"/>
      <w:marLeft w:val="0"/>
      <w:marRight w:val="0"/>
      <w:marTop w:val="0"/>
      <w:marBottom w:val="0"/>
      <w:divBdr>
        <w:top w:val="none" w:sz="0" w:space="0" w:color="auto"/>
        <w:left w:val="none" w:sz="0" w:space="0" w:color="auto"/>
        <w:bottom w:val="none" w:sz="0" w:space="0" w:color="auto"/>
        <w:right w:val="none" w:sz="0" w:space="0" w:color="auto"/>
      </w:divBdr>
    </w:div>
    <w:div w:id="1391995451">
      <w:bodyDiv w:val="1"/>
      <w:marLeft w:val="0"/>
      <w:marRight w:val="0"/>
      <w:marTop w:val="0"/>
      <w:marBottom w:val="0"/>
      <w:divBdr>
        <w:top w:val="none" w:sz="0" w:space="0" w:color="auto"/>
        <w:left w:val="none" w:sz="0" w:space="0" w:color="auto"/>
        <w:bottom w:val="none" w:sz="0" w:space="0" w:color="auto"/>
        <w:right w:val="none" w:sz="0" w:space="0" w:color="auto"/>
      </w:divBdr>
    </w:div>
    <w:div w:id="1392579952">
      <w:bodyDiv w:val="1"/>
      <w:marLeft w:val="0"/>
      <w:marRight w:val="0"/>
      <w:marTop w:val="0"/>
      <w:marBottom w:val="0"/>
      <w:divBdr>
        <w:top w:val="none" w:sz="0" w:space="0" w:color="auto"/>
        <w:left w:val="none" w:sz="0" w:space="0" w:color="auto"/>
        <w:bottom w:val="none" w:sz="0" w:space="0" w:color="auto"/>
        <w:right w:val="none" w:sz="0" w:space="0" w:color="auto"/>
      </w:divBdr>
    </w:div>
    <w:div w:id="1456293714">
      <w:bodyDiv w:val="1"/>
      <w:marLeft w:val="0"/>
      <w:marRight w:val="0"/>
      <w:marTop w:val="0"/>
      <w:marBottom w:val="0"/>
      <w:divBdr>
        <w:top w:val="none" w:sz="0" w:space="0" w:color="auto"/>
        <w:left w:val="none" w:sz="0" w:space="0" w:color="auto"/>
        <w:bottom w:val="none" w:sz="0" w:space="0" w:color="auto"/>
        <w:right w:val="none" w:sz="0" w:space="0" w:color="auto"/>
      </w:divBdr>
    </w:div>
    <w:div w:id="1512450745">
      <w:bodyDiv w:val="1"/>
      <w:marLeft w:val="0"/>
      <w:marRight w:val="0"/>
      <w:marTop w:val="0"/>
      <w:marBottom w:val="0"/>
      <w:divBdr>
        <w:top w:val="none" w:sz="0" w:space="0" w:color="auto"/>
        <w:left w:val="none" w:sz="0" w:space="0" w:color="auto"/>
        <w:bottom w:val="none" w:sz="0" w:space="0" w:color="auto"/>
        <w:right w:val="none" w:sz="0" w:space="0" w:color="auto"/>
      </w:divBdr>
    </w:div>
    <w:div w:id="1568297376">
      <w:bodyDiv w:val="1"/>
      <w:marLeft w:val="0"/>
      <w:marRight w:val="0"/>
      <w:marTop w:val="0"/>
      <w:marBottom w:val="0"/>
      <w:divBdr>
        <w:top w:val="none" w:sz="0" w:space="0" w:color="auto"/>
        <w:left w:val="none" w:sz="0" w:space="0" w:color="auto"/>
        <w:bottom w:val="none" w:sz="0" w:space="0" w:color="auto"/>
        <w:right w:val="none" w:sz="0" w:space="0" w:color="auto"/>
      </w:divBdr>
    </w:div>
    <w:div w:id="1792675470">
      <w:bodyDiv w:val="1"/>
      <w:marLeft w:val="0"/>
      <w:marRight w:val="0"/>
      <w:marTop w:val="0"/>
      <w:marBottom w:val="0"/>
      <w:divBdr>
        <w:top w:val="none" w:sz="0" w:space="0" w:color="auto"/>
        <w:left w:val="none" w:sz="0" w:space="0" w:color="auto"/>
        <w:bottom w:val="none" w:sz="0" w:space="0" w:color="auto"/>
        <w:right w:val="none" w:sz="0" w:space="0" w:color="auto"/>
      </w:divBdr>
    </w:div>
    <w:div w:id="1813982808">
      <w:bodyDiv w:val="1"/>
      <w:marLeft w:val="0"/>
      <w:marRight w:val="0"/>
      <w:marTop w:val="0"/>
      <w:marBottom w:val="0"/>
      <w:divBdr>
        <w:top w:val="none" w:sz="0" w:space="0" w:color="auto"/>
        <w:left w:val="none" w:sz="0" w:space="0" w:color="auto"/>
        <w:bottom w:val="none" w:sz="0" w:space="0" w:color="auto"/>
        <w:right w:val="none" w:sz="0" w:space="0" w:color="auto"/>
      </w:divBdr>
    </w:div>
    <w:div w:id="1942639924">
      <w:bodyDiv w:val="1"/>
      <w:marLeft w:val="0"/>
      <w:marRight w:val="0"/>
      <w:marTop w:val="0"/>
      <w:marBottom w:val="0"/>
      <w:divBdr>
        <w:top w:val="none" w:sz="0" w:space="0" w:color="auto"/>
        <w:left w:val="none" w:sz="0" w:space="0" w:color="auto"/>
        <w:bottom w:val="none" w:sz="0" w:space="0" w:color="auto"/>
        <w:right w:val="none" w:sz="0" w:space="0" w:color="auto"/>
      </w:divBdr>
    </w:div>
    <w:div w:id="2041392707">
      <w:bodyDiv w:val="1"/>
      <w:marLeft w:val="0"/>
      <w:marRight w:val="0"/>
      <w:marTop w:val="0"/>
      <w:marBottom w:val="0"/>
      <w:divBdr>
        <w:top w:val="none" w:sz="0" w:space="0" w:color="auto"/>
        <w:left w:val="none" w:sz="0" w:space="0" w:color="auto"/>
        <w:bottom w:val="none" w:sz="0" w:space="0" w:color="auto"/>
        <w:right w:val="none" w:sz="0" w:space="0" w:color="auto"/>
      </w:divBdr>
    </w:div>
    <w:div w:id="2106999022">
      <w:bodyDiv w:val="1"/>
      <w:marLeft w:val="0"/>
      <w:marRight w:val="0"/>
      <w:marTop w:val="0"/>
      <w:marBottom w:val="0"/>
      <w:divBdr>
        <w:top w:val="none" w:sz="0" w:space="0" w:color="auto"/>
        <w:left w:val="none" w:sz="0" w:space="0" w:color="auto"/>
        <w:bottom w:val="none" w:sz="0" w:space="0" w:color="auto"/>
        <w:right w:val="none" w:sz="0" w:space="0" w:color="auto"/>
      </w:divBdr>
    </w:div>
    <w:div w:id="2107922326">
      <w:bodyDiv w:val="1"/>
      <w:marLeft w:val="0"/>
      <w:marRight w:val="0"/>
      <w:marTop w:val="0"/>
      <w:marBottom w:val="0"/>
      <w:divBdr>
        <w:top w:val="none" w:sz="0" w:space="0" w:color="auto"/>
        <w:left w:val="none" w:sz="0" w:space="0" w:color="auto"/>
        <w:bottom w:val="none" w:sz="0" w:space="0" w:color="auto"/>
        <w:right w:val="none" w:sz="0" w:space="0" w:color="auto"/>
      </w:divBdr>
    </w:div>
    <w:div w:id="212599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dlifetrusts.org" TargetMode="External"/><Relationship Id="rId5" Type="http://schemas.openxmlformats.org/officeDocument/2006/relationships/webSettings" Target="webSettings.xml"/><Relationship Id="rId10" Type="http://schemas.openxmlformats.org/officeDocument/2006/relationships/hyperlink" Target="http://www.nwt.org.uk" TargetMode="External"/><Relationship Id="rId4" Type="http://schemas.openxmlformats.org/officeDocument/2006/relationships/settings" Target="settings.xml"/><Relationship Id="rId9" Type="http://schemas.openxmlformats.org/officeDocument/2006/relationships/hyperlink" Target="mailto:paula.turner@northwt.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B356F-AB30-426A-ACDF-247B0038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1067</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Northumberland Wildlife Trust</Company>
  <LinksUpToDate>false</LinksUpToDate>
  <CharactersWithSpaces>7337</CharactersWithSpaces>
  <SharedDoc>false</SharedDoc>
  <HLinks>
    <vt:vector size="12" baseType="variant">
      <vt:variant>
        <vt:i4>3932203</vt:i4>
      </vt:variant>
      <vt:variant>
        <vt:i4>3</vt:i4>
      </vt:variant>
      <vt:variant>
        <vt:i4>0</vt:i4>
      </vt:variant>
      <vt:variant>
        <vt:i4>5</vt:i4>
      </vt:variant>
      <vt:variant>
        <vt:lpwstr>http://www.wildlifetrusts.org/</vt:lpwstr>
      </vt:variant>
      <vt:variant>
        <vt:lpwstr/>
      </vt:variant>
      <vt:variant>
        <vt:i4>6488126</vt:i4>
      </vt:variant>
      <vt:variant>
        <vt:i4>0</vt:i4>
      </vt:variant>
      <vt:variant>
        <vt:i4>0</vt:i4>
      </vt:variant>
      <vt:variant>
        <vt:i4>5</vt:i4>
      </vt:variant>
      <vt:variant>
        <vt:lpwstr>http://www.nwt.org.uk/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clarr</dc:creator>
  <cp:keywords/>
  <cp:lastModifiedBy>Richard Clark</cp:lastModifiedBy>
  <cp:revision>3</cp:revision>
  <cp:lastPrinted>2019-09-05T07:30:00Z</cp:lastPrinted>
  <dcterms:created xsi:type="dcterms:W3CDTF">2021-09-28T13:24:00Z</dcterms:created>
  <dcterms:modified xsi:type="dcterms:W3CDTF">2021-09-28T14:15:00Z</dcterms:modified>
</cp:coreProperties>
</file>