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24AF" w14:textId="77777777" w:rsidR="0041496D" w:rsidRPr="001B5217" w:rsidRDefault="001B5217" w:rsidP="00532BA8">
      <w:pPr>
        <w:jc w:val="center"/>
        <w:rPr>
          <w:rFonts w:ascii="Arial" w:hAnsi="Arial" w:cs="Arial"/>
          <w:sz w:val="96"/>
          <w:szCs w:val="96"/>
        </w:rPr>
      </w:pPr>
      <w:r>
        <w:rPr>
          <w:rFonts w:ascii="Arial" w:hAnsi="Arial" w:cs="Arial"/>
          <w:noProof/>
          <w:sz w:val="96"/>
          <w:szCs w:val="96"/>
        </w:rPr>
        <w:drawing>
          <wp:inline distT="0" distB="0" distL="0" distR="0" wp14:anchorId="3D9E5B24" wp14:editId="7F1B5063">
            <wp:extent cx="3590694" cy="1257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rr\AppData\Local\Microsoft\Windows\INetCache\Content.Word\NORTHUMBERLAND_LOGO_PRIMARY_COLOUR-01.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590694" cy="1257143"/>
                    </a:xfrm>
                    <a:prstGeom prst="rect">
                      <a:avLst/>
                    </a:prstGeom>
                    <a:noFill/>
                    <a:ln>
                      <a:noFill/>
                    </a:ln>
                  </pic:spPr>
                </pic:pic>
              </a:graphicData>
            </a:graphic>
          </wp:inline>
        </w:drawing>
      </w:r>
    </w:p>
    <w:p w14:paraId="271D56B2" w14:textId="77777777" w:rsidR="002D2C1E" w:rsidRPr="001B5217" w:rsidRDefault="002D2C1E" w:rsidP="001B5217">
      <w:pPr>
        <w:jc w:val="center"/>
        <w:rPr>
          <w:rFonts w:ascii="Arial" w:hAnsi="Arial" w:cs="Arial"/>
          <w:sz w:val="36"/>
          <w:szCs w:val="36"/>
        </w:rPr>
      </w:pPr>
    </w:p>
    <w:p w14:paraId="2B93ADBA" w14:textId="77777777" w:rsidR="001A2FFB" w:rsidRDefault="001A2FFB" w:rsidP="00532BA8">
      <w:pPr>
        <w:pStyle w:val="NormalWeb"/>
        <w:jc w:val="center"/>
      </w:pPr>
      <w:r>
        <w:rPr>
          <w:noProof/>
        </w:rPr>
        <w:drawing>
          <wp:inline distT="0" distB="0" distL="0" distR="0" wp14:anchorId="4CA5791C" wp14:editId="688A1BEC">
            <wp:extent cx="1543050" cy="744779"/>
            <wp:effectExtent l="0" t="0" r="0" b="0"/>
            <wp:docPr id="3" name="Picture 3" descr="C:\Users\turnp\AppData\Local\Microsoft\Windows\INetCache\Content.Outlook\3YG4J7KG\dc_bad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rnp\AppData\Local\Microsoft\Windows\INetCache\Content.Outlook\3YG4J7KG\dc_badge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0387" cy="762801"/>
                    </a:xfrm>
                    <a:prstGeom prst="rect">
                      <a:avLst/>
                    </a:prstGeom>
                    <a:noFill/>
                    <a:ln>
                      <a:noFill/>
                    </a:ln>
                  </pic:spPr>
                </pic:pic>
              </a:graphicData>
            </a:graphic>
          </wp:inline>
        </w:drawing>
      </w:r>
    </w:p>
    <w:p w14:paraId="5B7C81D9" w14:textId="77777777" w:rsidR="002D2C1E" w:rsidRPr="001B5217" w:rsidRDefault="002D2C1E" w:rsidP="001B5217">
      <w:pPr>
        <w:jc w:val="center"/>
        <w:rPr>
          <w:rFonts w:ascii="Arial" w:hAnsi="Arial" w:cs="Arial"/>
          <w:sz w:val="36"/>
          <w:szCs w:val="36"/>
        </w:rPr>
      </w:pPr>
    </w:p>
    <w:p w14:paraId="528E5466" w14:textId="77777777" w:rsidR="00C04902" w:rsidRPr="001B5217" w:rsidRDefault="00C04902" w:rsidP="001B5217">
      <w:pPr>
        <w:jc w:val="center"/>
        <w:rPr>
          <w:rFonts w:ascii="Arial" w:hAnsi="Arial" w:cs="Arial"/>
          <w:b/>
          <w:sz w:val="72"/>
          <w:szCs w:val="72"/>
        </w:rPr>
      </w:pPr>
    </w:p>
    <w:p w14:paraId="39489C7B" w14:textId="77777777" w:rsidR="00261A56" w:rsidRPr="001B5217" w:rsidRDefault="00261A56" w:rsidP="001B5217">
      <w:pPr>
        <w:jc w:val="center"/>
        <w:rPr>
          <w:rFonts w:ascii="Arial" w:hAnsi="Arial" w:cs="Arial"/>
          <w:b/>
          <w:sz w:val="72"/>
          <w:szCs w:val="72"/>
        </w:rPr>
      </w:pPr>
    </w:p>
    <w:p w14:paraId="31A7E2D7" w14:textId="34612A8D" w:rsidR="00F05FE0" w:rsidRPr="00BB4921" w:rsidRDefault="00532BA8" w:rsidP="001B5217">
      <w:pPr>
        <w:jc w:val="center"/>
        <w:rPr>
          <w:rFonts w:ascii="Arial" w:hAnsi="Arial" w:cs="Arial"/>
          <w:b/>
          <w:sz w:val="72"/>
          <w:szCs w:val="72"/>
        </w:rPr>
      </w:pPr>
      <w:r>
        <w:rPr>
          <w:rFonts w:ascii="Arial" w:hAnsi="Arial" w:cs="Arial"/>
          <w:b/>
          <w:sz w:val="72"/>
          <w:szCs w:val="72"/>
        </w:rPr>
        <w:t>Data &amp; Evidence Manager</w:t>
      </w:r>
    </w:p>
    <w:p w14:paraId="3F1A21A9" w14:textId="77777777" w:rsidR="00C06295" w:rsidRDefault="00C06295" w:rsidP="001B5217">
      <w:pPr>
        <w:jc w:val="center"/>
        <w:rPr>
          <w:rFonts w:ascii="Arial" w:hAnsi="Arial" w:cs="Arial"/>
          <w:color w:val="058293"/>
          <w:sz w:val="56"/>
          <w:szCs w:val="56"/>
        </w:rPr>
      </w:pPr>
    </w:p>
    <w:p w14:paraId="374AD9E4" w14:textId="69D8D96D" w:rsidR="00F05FE0" w:rsidRPr="001B5217" w:rsidRDefault="0041496D" w:rsidP="001B5217">
      <w:pPr>
        <w:jc w:val="center"/>
        <w:rPr>
          <w:rFonts w:ascii="Arial" w:hAnsi="Arial" w:cs="Arial"/>
          <w:color w:val="058293"/>
          <w:sz w:val="56"/>
          <w:szCs w:val="56"/>
        </w:rPr>
      </w:pPr>
      <w:r w:rsidRPr="001B5217">
        <w:rPr>
          <w:rFonts w:ascii="Arial" w:hAnsi="Arial" w:cs="Arial"/>
          <w:color w:val="058293"/>
          <w:sz w:val="56"/>
          <w:szCs w:val="56"/>
        </w:rPr>
        <w:t>Information Pack</w:t>
      </w:r>
    </w:p>
    <w:p w14:paraId="4D95C25D" w14:textId="77777777" w:rsidR="00F05FE0" w:rsidRPr="001B5217" w:rsidRDefault="00F05FE0" w:rsidP="001B5217">
      <w:pPr>
        <w:rPr>
          <w:rFonts w:ascii="Arial" w:hAnsi="Arial" w:cs="Arial"/>
          <w:sz w:val="56"/>
          <w:szCs w:val="72"/>
        </w:rPr>
      </w:pPr>
    </w:p>
    <w:p w14:paraId="054E4F04" w14:textId="77777777" w:rsidR="00816791" w:rsidRPr="001B5217" w:rsidRDefault="00816791" w:rsidP="001B5217">
      <w:pPr>
        <w:jc w:val="center"/>
        <w:rPr>
          <w:rFonts w:ascii="Arial" w:hAnsi="Arial" w:cs="Arial"/>
          <w:b/>
          <w:sz w:val="28"/>
          <w:szCs w:val="28"/>
        </w:rPr>
      </w:pPr>
    </w:p>
    <w:p w14:paraId="283A0F24" w14:textId="77777777" w:rsidR="001B5217" w:rsidRDefault="001B5217" w:rsidP="001B5217">
      <w:pPr>
        <w:jc w:val="center"/>
        <w:rPr>
          <w:rFonts w:ascii="Arial" w:hAnsi="Arial" w:cs="Arial"/>
          <w:b/>
          <w:sz w:val="28"/>
          <w:szCs w:val="28"/>
        </w:rPr>
      </w:pPr>
    </w:p>
    <w:p w14:paraId="5663A4E1" w14:textId="77777777" w:rsidR="00BC1377" w:rsidRDefault="00BC1377" w:rsidP="001B5217">
      <w:pPr>
        <w:jc w:val="center"/>
        <w:rPr>
          <w:rFonts w:ascii="Arial" w:hAnsi="Arial" w:cs="Arial"/>
          <w:b/>
          <w:sz w:val="28"/>
          <w:szCs w:val="28"/>
        </w:rPr>
      </w:pPr>
    </w:p>
    <w:p w14:paraId="47B92C8C" w14:textId="77777777" w:rsidR="001B5217" w:rsidRPr="001B5217" w:rsidRDefault="001B5217" w:rsidP="001B5217">
      <w:pPr>
        <w:jc w:val="center"/>
        <w:rPr>
          <w:rFonts w:ascii="Arial" w:hAnsi="Arial" w:cs="Arial"/>
          <w:b/>
          <w:sz w:val="28"/>
          <w:szCs w:val="28"/>
        </w:rPr>
      </w:pPr>
    </w:p>
    <w:p w14:paraId="25EEC469" w14:textId="77777777" w:rsidR="00AE4F39" w:rsidRPr="001B5217" w:rsidRDefault="0041496D" w:rsidP="001B5217">
      <w:pPr>
        <w:jc w:val="center"/>
        <w:rPr>
          <w:rFonts w:ascii="Arial" w:hAnsi="Arial" w:cs="Arial"/>
          <w:b/>
          <w:sz w:val="28"/>
          <w:szCs w:val="28"/>
        </w:rPr>
      </w:pPr>
      <w:r w:rsidRPr="001B5217">
        <w:rPr>
          <w:rFonts w:ascii="Arial" w:hAnsi="Arial" w:cs="Arial"/>
          <w:b/>
          <w:sz w:val="28"/>
          <w:szCs w:val="28"/>
        </w:rPr>
        <w:t>Contact Details:</w:t>
      </w:r>
    </w:p>
    <w:p w14:paraId="53F1C9E8" w14:textId="77777777" w:rsidR="00C04902" w:rsidRPr="001B5217" w:rsidRDefault="00C04902" w:rsidP="001B5217">
      <w:pPr>
        <w:jc w:val="center"/>
        <w:rPr>
          <w:rFonts w:ascii="Arial" w:hAnsi="Arial" w:cs="Arial"/>
          <w:szCs w:val="28"/>
        </w:rPr>
      </w:pPr>
    </w:p>
    <w:p w14:paraId="7DDBBA58" w14:textId="77777777" w:rsidR="0041496D" w:rsidRPr="001B5217" w:rsidRDefault="00A265E5" w:rsidP="001B5217">
      <w:pPr>
        <w:jc w:val="center"/>
        <w:rPr>
          <w:rFonts w:ascii="Arial" w:hAnsi="Arial" w:cs="Arial"/>
          <w:szCs w:val="28"/>
        </w:rPr>
      </w:pPr>
      <w:r w:rsidRPr="001B5217">
        <w:rPr>
          <w:rFonts w:ascii="Arial" w:hAnsi="Arial" w:cs="Arial"/>
          <w:szCs w:val="28"/>
        </w:rPr>
        <w:t xml:space="preserve">Paula Turner </w:t>
      </w:r>
      <w:r w:rsidR="005030DE" w:rsidRPr="001B5217">
        <w:rPr>
          <w:rFonts w:ascii="Arial" w:hAnsi="Arial" w:cs="Arial"/>
          <w:szCs w:val="28"/>
        </w:rPr>
        <w:t>(</w:t>
      </w:r>
      <w:r w:rsidRPr="001B5217">
        <w:rPr>
          <w:rFonts w:ascii="Arial" w:hAnsi="Arial" w:cs="Arial"/>
          <w:szCs w:val="28"/>
        </w:rPr>
        <w:t>HR and Payroll Officer</w:t>
      </w:r>
      <w:r w:rsidR="005030DE" w:rsidRPr="001B5217">
        <w:rPr>
          <w:rFonts w:ascii="Arial" w:hAnsi="Arial" w:cs="Arial"/>
          <w:szCs w:val="28"/>
        </w:rPr>
        <w:t>)</w:t>
      </w:r>
    </w:p>
    <w:p w14:paraId="7188C5D7" w14:textId="77777777" w:rsidR="0041496D" w:rsidRPr="001B5217" w:rsidRDefault="0041496D" w:rsidP="001B5217">
      <w:pPr>
        <w:jc w:val="center"/>
        <w:rPr>
          <w:rFonts w:ascii="Arial" w:hAnsi="Arial" w:cs="Arial"/>
          <w:szCs w:val="28"/>
        </w:rPr>
      </w:pPr>
      <w:r w:rsidRPr="001B5217">
        <w:rPr>
          <w:rFonts w:ascii="Arial" w:hAnsi="Arial" w:cs="Arial"/>
          <w:szCs w:val="28"/>
        </w:rPr>
        <w:t>Northumberland Wildlife Trust</w:t>
      </w:r>
    </w:p>
    <w:p w14:paraId="271ABD52" w14:textId="77777777" w:rsidR="0041496D" w:rsidRPr="001B5217" w:rsidRDefault="0041496D" w:rsidP="001B5217">
      <w:pPr>
        <w:jc w:val="center"/>
        <w:rPr>
          <w:rFonts w:ascii="Arial" w:hAnsi="Arial" w:cs="Arial"/>
          <w:szCs w:val="28"/>
        </w:rPr>
      </w:pPr>
      <w:r w:rsidRPr="001B5217">
        <w:rPr>
          <w:rFonts w:ascii="Arial" w:hAnsi="Arial" w:cs="Arial"/>
          <w:szCs w:val="28"/>
        </w:rPr>
        <w:t>St Nicholas Park, Gosforth</w:t>
      </w:r>
    </w:p>
    <w:p w14:paraId="47DDC223" w14:textId="77777777" w:rsidR="0041496D" w:rsidRPr="001B5217" w:rsidRDefault="0041496D" w:rsidP="001B5217">
      <w:pPr>
        <w:jc w:val="center"/>
        <w:rPr>
          <w:rFonts w:ascii="Arial" w:hAnsi="Arial" w:cs="Arial"/>
          <w:szCs w:val="28"/>
        </w:rPr>
      </w:pPr>
      <w:r w:rsidRPr="001B5217">
        <w:rPr>
          <w:rFonts w:ascii="Arial" w:hAnsi="Arial" w:cs="Arial"/>
          <w:szCs w:val="28"/>
        </w:rPr>
        <w:t>Newcastle upon Tyne NE3 3XT</w:t>
      </w:r>
    </w:p>
    <w:p w14:paraId="216DA045" w14:textId="77777777" w:rsidR="0041496D" w:rsidRPr="001B5217" w:rsidRDefault="00D5323A" w:rsidP="001B5217">
      <w:pPr>
        <w:jc w:val="center"/>
        <w:rPr>
          <w:rFonts w:ascii="Arial" w:hAnsi="Arial" w:cs="Arial"/>
          <w:szCs w:val="28"/>
        </w:rPr>
      </w:pPr>
      <w:r w:rsidRPr="001B5217">
        <w:rPr>
          <w:rFonts w:ascii="Arial" w:hAnsi="Arial" w:cs="Arial"/>
          <w:szCs w:val="28"/>
        </w:rPr>
        <w:t>0191 284 6884</w:t>
      </w:r>
    </w:p>
    <w:p w14:paraId="05AA2B98" w14:textId="77777777" w:rsidR="00C04902" w:rsidRPr="001B5217" w:rsidRDefault="006E21B2" w:rsidP="001B5217">
      <w:pPr>
        <w:jc w:val="center"/>
        <w:rPr>
          <w:rFonts w:ascii="Arial" w:hAnsi="Arial" w:cs="Arial"/>
          <w:szCs w:val="28"/>
        </w:rPr>
      </w:pPr>
      <w:hyperlink r:id="rId13" w:history="1">
        <w:r w:rsidRPr="001B5217">
          <w:rPr>
            <w:rStyle w:val="Hyperlink"/>
            <w:rFonts w:ascii="Arial" w:hAnsi="Arial" w:cs="Arial"/>
            <w:szCs w:val="28"/>
          </w:rPr>
          <w:t>paula.turner@northwt.org.uk</w:t>
        </w:r>
      </w:hyperlink>
    </w:p>
    <w:p w14:paraId="6C57265B" w14:textId="77777777" w:rsidR="007A0F0D" w:rsidRPr="003034F3" w:rsidRDefault="007A0F0D" w:rsidP="001B5217">
      <w:pPr>
        <w:rPr>
          <w:rFonts w:ascii="Arial" w:hAnsi="Arial" w:cs="Arial"/>
          <w:color w:val="058293"/>
          <w:szCs w:val="28"/>
        </w:rPr>
      </w:pPr>
      <w:r w:rsidRPr="003034F3">
        <w:rPr>
          <w:rFonts w:ascii="Arial" w:hAnsi="Arial" w:cs="Arial"/>
          <w:b/>
          <w:color w:val="058293"/>
          <w:sz w:val="28"/>
          <w:szCs w:val="28"/>
        </w:rPr>
        <w:lastRenderedPageBreak/>
        <w:t>Who we are…</w:t>
      </w:r>
    </w:p>
    <w:p w14:paraId="66675D7A" w14:textId="77777777" w:rsidR="007A0F0D" w:rsidRPr="001B5217" w:rsidRDefault="007A0F0D" w:rsidP="001B5217">
      <w:pPr>
        <w:rPr>
          <w:rFonts w:ascii="Arial" w:hAnsi="Arial" w:cs="Arial"/>
        </w:rPr>
      </w:pPr>
    </w:p>
    <w:p w14:paraId="267A0B3B" w14:textId="77777777" w:rsidR="007A0F0D" w:rsidRPr="001B5217" w:rsidRDefault="002174CE" w:rsidP="001B5217">
      <w:pPr>
        <w:rPr>
          <w:rFonts w:ascii="Arial" w:hAnsi="Arial" w:cs="Arial"/>
        </w:rPr>
      </w:pPr>
      <w:r w:rsidRPr="001B5217">
        <w:rPr>
          <w:rFonts w:ascii="Arial" w:hAnsi="Arial" w:cs="Arial"/>
        </w:rPr>
        <w:t>Northumberland Wildlife Trust was founded in 1971 to protect wildlife and promote nature conservation within Newcastle, North Tyneside and Northumberland. Today, our voice for wildlife is stronger than ever. We are a non-government funded charity, supported by membership, donations, local businesses and charitable trust grants</w:t>
      </w:r>
      <w:r w:rsidR="00F26A98" w:rsidRPr="001B5217">
        <w:rPr>
          <w:rFonts w:ascii="Arial" w:hAnsi="Arial" w:cs="Arial"/>
        </w:rPr>
        <w:t>.</w:t>
      </w:r>
    </w:p>
    <w:p w14:paraId="330D9E37" w14:textId="77777777" w:rsidR="00C001BD" w:rsidRPr="00BB4921" w:rsidRDefault="00C001BD" w:rsidP="001B5217">
      <w:pPr>
        <w:rPr>
          <w:rFonts w:ascii="Arial" w:hAnsi="Arial" w:cs="Arial"/>
          <w:b/>
          <w:color w:val="058293"/>
          <w:sz w:val="28"/>
          <w:szCs w:val="28"/>
        </w:rPr>
      </w:pPr>
    </w:p>
    <w:p w14:paraId="22159D71" w14:textId="77777777" w:rsidR="007E5760" w:rsidRDefault="007E5760" w:rsidP="00BB4921">
      <w:pPr>
        <w:rPr>
          <w:rFonts w:ascii="Arial" w:hAnsi="Arial" w:cs="Arial"/>
          <w:b/>
          <w:color w:val="058293"/>
          <w:sz w:val="28"/>
          <w:szCs w:val="28"/>
        </w:rPr>
      </w:pPr>
    </w:p>
    <w:p w14:paraId="2C7B7E45" w14:textId="40FC1746" w:rsidR="00BB4921" w:rsidRPr="00BB4921" w:rsidRDefault="00BB4921" w:rsidP="00BB4921">
      <w:pPr>
        <w:rPr>
          <w:rFonts w:ascii="Arial" w:hAnsi="Arial" w:cs="Arial"/>
          <w:b/>
          <w:color w:val="058293"/>
          <w:sz w:val="28"/>
          <w:szCs w:val="28"/>
        </w:rPr>
      </w:pPr>
      <w:r w:rsidRPr="00BB4921">
        <w:rPr>
          <w:rFonts w:ascii="Arial" w:hAnsi="Arial" w:cs="Arial"/>
          <w:b/>
          <w:color w:val="058293"/>
          <w:sz w:val="28"/>
          <w:szCs w:val="28"/>
        </w:rPr>
        <w:t>Our vision and strategic objectives</w:t>
      </w:r>
    </w:p>
    <w:p w14:paraId="18A7F230" w14:textId="77777777" w:rsidR="00BB4921" w:rsidRPr="00BB4921" w:rsidRDefault="00BB4921" w:rsidP="00BB4921">
      <w:pPr>
        <w:rPr>
          <w:rFonts w:ascii="Arial" w:hAnsi="Arial" w:cs="Arial"/>
        </w:rPr>
      </w:pPr>
    </w:p>
    <w:p w14:paraId="7E02DC19" w14:textId="77777777" w:rsidR="00BB4921" w:rsidRPr="00BB4921" w:rsidRDefault="00BB4921" w:rsidP="00BB4921">
      <w:pPr>
        <w:rPr>
          <w:rFonts w:ascii="Arial" w:hAnsi="Arial" w:cs="Arial"/>
          <w:b/>
        </w:rPr>
      </w:pPr>
      <w:r w:rsidRPr="00BB4921">
        <w:rPr>
          <w:rFonts w:ascii="Arial" w:hAnsi="Arial" w:cs="Arial"/>
          <w:b/>
        </w:rPr>
        <w:t>A Wilder Future for our area</w:t>
      </w:r>
    </w:p>
    <w:p w14:paraId="4EC2A1EB" w14:textId="77777777" w:rsidR="00BB4921" w:rsidRPr="00BB4921" w:rsidRDefault="00BB4921" w:rsidP="00BB4921">
      <w:pPr>
        <w:rPr>
          <w:rFonts w:ascii="Arial" w:hAnsi="Arial" w:cs="Arial"/>
        </w:rPr>
      </w:pPr>
    </w:p>
    <w:p w14:paraId="1BCA9182" w14:textId="77777777" w:rsidR="00BB4921" w:rsidRPr="00BB4921" w:rsidRDefault="00BB4921" w:rsidP="00BB4921">
      <w:pPr>
        <w:rPr>
          <w:rFonts w:ascii="Arial" w:hAnsi="Arial" w:cs="Arial"/>
        </w:rPr>
      </w:pPr>
      <w:r w:rsidRPr="00BB4921">
        <w:rPr>
          <w:rFonts w:ascii="Arial" w:hAnsi="Arial" w:cs="Arial"/>
        </w:rPr>
        <w:t xml:space="preserve">We want: Everywhere and everything here Wilder, including people’s lives and jobs, with landscapes richer in wildlife and better-connected land, wetlands and seas. </w:t>
      </w:r>
    </w:p>
    <w:p w14:paraId="453CF999" w14:textId="77777777" w:rsidR="00BB4921" w:rsidRPr="00BB4921" w:rsidRDefault="00BB4921" w:rsidP="00BB4921">
      <w:pPr>
        <w:rPr>
          <w:rFonts w:ascii="Arial" w:hAnsi="Arial" w:cs="Arial"/>
        </w:rPr>
      </w:pPr>
    </w:p>
    <w:p w14:paraId="4F404676" w14:textId="77777777" w:rsidR="00BB4921" w:rsidRPr="00BB4921" w:rsidRDefault="00BB4921" w:rsidP="00BB4921">
      <w:pPr>
        <w:rPr>
          <w:rFonts w:ascii="Arial" w:hAnsi="Arial" w:cs="Arial"/>
        </w:rPr>
      </w:pPr>
      <w:r w:rsidRPr="00BB4921">
        <w:rPr>
          <w:rFonts w:ascii="Arial" w:hAnsi="Arial" w:cs="Arial"/>
        </w:rPr>
        <w:t>We want: To reach more people, form more partnerships and play a greater part in wilding and greening locally and contribute globally to restoring nature and tackling climate breakdown.</w:t>
      </w:r>
    </w:p>
    <w:p w14:paraId="6FDBFB93" w14:textId="77777777" w:rsidR="00BB4921" w:rsidRPr="00BB4921" w:rsidRDefault="00BB4921" w:rsidP="00BB4921">
      <w:pPr>
        <w:rPr>
          <w:rFonts w:ascii="Arial" w:hAnsi="Arial" w:cs="Arial"/>
        </w:rPr>
      </w:pPr>
    </w:p>
    <w:p w14:paraId="654F2705" w14:textId="77777777" w:rsidR="00BB4921" w:rsidRPr="00BB4921" w:rsidRDefault="00BB4921" w:rsidP="00BB4921">
      <w:pPr>
        <w:rPr>
          <w:rFonts w:ascii="Arial" w:hAnsi="Arial" w:cs="Arial"/>
        </w:rPr>
      </w:pPr>
      <w:r w:rsidRPr="00BB4921">
        <w:rPr>
          <w:rFonts w:ascii="Arial" w:hAnsi="Arial" w:cs="Arial"/>
        </w:rPr>
        <w:t xml:space="preserve">We will create Wilder Places, Wilder People and a Wilder Future, with more, bigger and better joined up areas for wildlife to thrive, more people </w:t>
      </w:r>
      <w:proofErr w:type="gramStart"/>
      <w:r w:rsidRPr="00BB4921">
        <w:rPr>
          <w:rFonts w:ascii="Arial" w:hAnsi="Arial" w:cs="Arial"/>
        </w:rPr>
        <w:t>taking action</w:t>
      </w:r>
      <w:proofErr w:type="gramEnd"/>
      <w:r w:rsidRPr="00BB4921">
        <w:rPr>
          <w:rFonts w:ascii="Arial" w:hAnsi="Arial" w:cs="Arial"/>
        </w:rPr>
        <w:t xml:space="preserve"> and connecting to nature and influencing more decisions to secure nature’s recovery locally, regionally and nationally. </w:t>
      </w:r>
    </w:p>
    <w:p w14:paraId="2898C4F5" w14:textId="77777777" w:rsidR="00BB4921" w:rsidRPr="00BB4921" w:rsidRDefault="00BB4921" w:rsidP="00BB4921">
      <w:pPr>
        <w:rPr>
          <w:rFonts w:ascii="Arial" w:hAnsi="Arial" w:cs="Arial"/>
        </w:rPr>
      </w:pPr>
    </w:p>
    <w:p w14:paraId="07C8B231" w14:textId="77777777" w:rsidR="00BB4921" w:rsidRPr="00BB4921" w:rsidRDefault="00BB4921" w:rsidP="00BB4921">
      <w:pPr>
        <w:rPr>
          <w:rFonts w:ascii="Arial" w:hAnsi="Arial" w:cs="Arial"/>
          <w:b/>
        </w:rPr>
      </w:pPr>
      <w:r w:rsidRPr="00BB4921">
        <w:rPr>
          <w:rFonts w:ascii="Arial" w:hAnsi="Arial" w:cs="Arial"/>
          <w:b/>
        </w:rPr>
        <w:t>We will achieve our vision by:</w:t>
      </w:r>
    </w:p>
    <w:p w14:paraId="3968A458" w14:textId="77777777" w:rsidR="00BB4921" w:rsidRPr="00BB4921" w:rsidRDefault="00BB4921" w:rsidP="00BB4921">
      <w:pPr>
        <w:pStyle w:val="ListParagraph"/>
        <w:numPr>
          <w:ilvl w:val="0"/>
          <w:numId w:val="18"/>
        </w:numPr>
        <w:rPr>
          <w:rFonts w:ascii="Arial" w:hAnsi="Arial" w:cs="Arial"/>
        </w:rPr>
      </w:pPr>
      <w:r w:rsidRPr="00BB4921">
        <w:rPr>
          <w:rFonts w:ascii="Arial" w:hAnsi="Arial" w:cs="Arial"/>
        </w:rPr>
        <w:t>Defending wildlife and wild places</w:t>
      </w:r>
      <w:r w:rsidR="00BD4E01">
        <w:rPr>
          <w:rFonts w:ascii="Arial" w:hAnsi="Arial" w:cs="Arial"/>
        </w:rPr>
        <w:t xml:space="preserve"> </w:t>
      </w:r>
    </w:p>
    <w:p w14:paraId="7E7593B0" w14:textId="77777777" w:rsidR="00BB4921" w:rsidRPr="00BB4921" w:rsidRDefault="00BB4921" w:rsidP="00BB4921">
      <w:pPr>
        <w:pStyle w:val="ListParagraph"/>
        <w:numPr>
          <w:ilvl w:val="0"/>
          <w:numId w:val="18"/>
        </w:numPr>
        <w:rPr>
          <w:rFonts w:ascii="Arial" w:hAnsi="Arial" w:cs="Arial"/>
        </w:rPr>
      </w:pPr>
      <w:r w:rsidRPr="00BB4921">
        <w:rPr>
          <w:rFonts w:ascii="Arial" w:hAnsi="Arial" w:cs="Arial"/>
        </w:rPr>
        <w:t>Enabling nature’s recovery: protecting the best and improving the rest</w:t>
      </w:r>
    </w:p>
    <w:p w14:paraId="7FAFD154" w14:textId="77777777" w:rsidR="00BB4921" w:rsidRPr="00BB4921" w:rsidRDefault="00BB4921" w:rsidP="00BB4921">
      <w:pPr>
        <w:pStyle w:val="ListParagraph"/>
        <w:numPr>
          <w:ilvl w:val="0"/>
          <w:numId w:val="18"/>
        </w:numPr>
        <w:rPr>
          <w:rFonts w:ascii="Arial" w:hAnsi="Arial" w:cs="Arial"/>
        </w:rPr>
      </w:pPr>
      <w:r w:rsidRPr="00BB4921">
        <w:rPr>
          <w:rFonts w:ascii="Arial" w:hAnsi="Arial" w:cs="Arial"/>
        </w:rPr>
        <w:t>Inspiring people and communities to care and enabling them to act</w:t>
      </w:r>
      <w:r w:rsidR="00BD4E01">
        <w:rPr>
          <w:rFonts w:ascii="Arial" w:hAnsi="Arial" w:cs="Arial"/>
        </w:rPr>
        <w:t xml:space="preserve"> </w:t>
      </w:r>
    </w:p>
    <w:p w14:paraId="16FE703D" w14:textId="77777777" w:rsidR="00BB4921" w:rsidRPr="00BB4921" w:rsidRDefault="00BB4921" w:rsidP="00BB4921">
      <w:pPr>
        <w:pStyle w:val="ListParagraph"/>
        <w:numPr>
          <w:ilvl w:val="0"/>
          <w:numId w:val="18"/>
        </w:numPr>
        <w:rPr>
          <w:rFonts w:ascii="Arial" w:hAnsi="Arial" w:cs="Arial"/>
        </w:rPr>
      </w:pPr>
      <w:r w:rsidRPr="00BB4921">
        <w:rPr>
          <w:rFonts w:ascii="Arial" w:hAnsi="Arial" w:cs="Arial"/>
        </w:rPr>
        <w:t xml:space="preserve">Influencing organisations to behave in nature’s interest </w:t>
      </w:r>
    </w:p>
    <w:p w14:paraId="3A249D37" w14:textId="77777777" w:rsidR="00BB4921" w:rsidRPr="00BB4921" w:rsidRDefault="00BB4921" w:rsidP="00BB4921">
      <w:pPr>
        <w:pStyle w:val="ListParagraph"/>
        <w:numPr>
          <w:ilvl w:val="0"/>
          <w:numId w:val="18"/>
        </w:numPr>
        <w:rPr>
          <w:rFonts w:ascii="Arial" w:hAnsi="Arial" w:cs="Arial"/>
        </w:rPr>
      </w:pPr>
      <w:r w:rsidRPr="00BB4921">
        <w:rPr>
          <w:rFonts w:ascii="Arial" w:hAnsi="Arial" w:cs="Arial"/>
        </w:rPr>
        <w:t xml:space="preserve">Growing our resources and partnerships to be more effective and agile </w:t>
      </w:r>
    </w:p>
    <w:p w14:paraId="29B024A4" w14:textId="77777777" w:rsidR="00BB4921" w:rsidRPr="00BB4921" w:rsidRDefault="00BB4921" w:rsidP="00BB4921">
      <w:pPr>
        <w:rPr>
          <w:rFonts w:ascii="Arial" w:hAnsi="Arial" w:cs="Arial"/>
        </w:rPr>
      </w:pPr>
    </w:p>
    <w:p w14:paraId="657A835D" w14:textId="77777777" w:rsidR="00BB4921" w:rsidRPr="00BB4921" w:rsidRDefault="00BB4921" w:rsidP="00BB4921">
      <w:pPr>
        <w:rPr>
          <w:rFonts w:ascii="Arial" w:hAnsi="Arial" w:cs="Arial"/>
          <w:b/>
        </w:rPr>
      </w:pPr>
      <w:r w:rsidRPr="00BB4921">
        <w:rPr>
          <w:rFonts w:ascii="Arial" w:hAnsi="Arial" w:cs="Arial"/>
          <w:b/>
        </w:rPr>
        <w:t>We will deliver our vision through three key strategic objectives</w:t>
      </w:r>
    </w:p>
    <w:p w14:paraId="280E742F" w14:textId="77777777" w:rsidR="00BB4921" w:rsidRPr="00BB4921" w:rsidRDefault="00BB4921" w:rsidP="00BB4921">
      <w:pPr>
        <w:pStyle w:val="ListParagraph"/>
        <w:numPr>
          <w:ilvl w:val="0"/>
          <w:numId w:val="19"/>
        </w:numPr>
        <w:rPr>
          <w:rFonts w:ascii="Arial" w:hAnsi="Arial" w:cs="Arial"/>
        </w:rPr>
      </w:pPr>
      <w:r w:rsidRPr="00BB4921">
        <w:rPr>
          <w:rFonts w:ascii="Arial" w:hAnsi="Arial" w:cs="Arial"/>
        </w:rPr>
        <w:t xml:space="preserve">Lead nature’s recovery </w:t>
      </w:r>
    </w:p>
    <w:p w14:paraId="4D8BEA0B" w14:textId="77777777" w:rsidR="00BB4921" w:rsidRPr="00BB4921" w:rsidRDefault="00BB4921" w:rsidP="00BB4921">
      <w:pPr>
        <w:pStyle w:val="ListParagraph"/>
        <w:numPr>
          <w:ilvl w:val="0"/>
          <w:numId w:val="19"/>
        </w:numPr>
        <w:rPr>
          <w:rFonts w:ascii="Arial" w:hAnsi="Arial" w:cs="Arial"/>
        </w:rPr>
      </w:pPr>
      <w:r w:rsidRPr="00BB4921">
        <w:rPr>
          <w:rFonts w:ascii="Arial" w:hAnsi="Arial" w:cs="Arial"/>
        </w:rPr>
        <w:t>Inspire people and organisations to care and mobilise them to act</w:t>
      </w:r>
    </w:p>
    <w:p w14:paraId="0B9E7FF7" w14:textId="77777777" w:rsidR="00BB4921" w:rsidRPr="00BB4921" w:rsidRDefault="00BB4921" w:rsidP="00BB4921">
      <w:pPr>
        <w:pStyle w:val="ListParagraph"/>
        <w:numPr>
          <w:ilvl w:val="0"/>
          <w:numId w:val="19"/>
        </w:numPr>
        <w:rPr>
          <w:rFonts w:ascii="Arial" w:hAnsi="Arial" w:cs="Arial"/>
        </w:rPr>
      </w:pPr>
      <w:r w:rsidRPr="00BB4921">
        <w:rPr>
          <w:rFonts w:ascii="Arial" w:hAnsi="Arial" w:cs="Arial"/>
        </w:rPr>
        <w:t>Ensure an agile green culture and sustainable NWT</w:t>
      </w:r>
    </w:p>
    <w:p w14:paraId="5A9FE3A5" w14:textId="77777777" w:rsidR="00BB4921" w:rsidRDefault="00BB4921" w:rsidP="00BB4921">
      <w:pPr>
        <w:rPr>
          <w:rFonts w:ascii="Arial" w:hAnsi="Arial" w:cs="Arial"/>
        </w:rPr>
      </w:pPr>
    </w:p>
    <w:p w14:paraId="42ED24A1" w14:textId="77777777" w:rsidR="00BB4921" w:rsidRDefault="00BB4921" w:rsidP="00BB4921">
      <w:pPr>
        <w:rPr>
          <w:rFonts w:ascii="Arial" w:hAnsi="Arial" w:cs="Arial"/>
        </w:rPr>
      </w:pPr>
    </w:p>
    <w:p w14:paraId="1EA31FB7" w14:textId="77777777" w:rsidR="00BB4921" w:rsidRDefault="00BB4921" w:rsidP="00BB4921">
      <w:pPr>
        <w:rPr>
          <w:rFonts w:ascii="Arial" w:hAnsi="Arial" w:cs="Arial"/>
        </w:rPr>
      </w:pPr>
    </w:p>
    <w:p w14:paraId="7304602E" w14:textId="77777777" w:rsidR="00BB4921" w:rsidRDefault="00BB4921" w:rsidP="00BB4921">
      <w:pPr>
        <w:rPr>
          <w:rFonts w:ascii="Arial" w:hAnsi="Arial" w:cs="Arial"/>
        </w:rPr>
      </w:pPr>
    </w:p>
    <w:p w14:paraId="09EAC777" w14:textId="77777777" w:rsidR="00BB4921" w:rsidRDefault="00BB4921" w:rsidP="00BB4921">
      <w:pPr>
        <w:rPr>
          <w:rFonts w:ascii="Arial" w:hAnsi="Arial" w:cs="Arial"/>
        </w:rPr>
      </w:pPr>
    </w:p>
    <w:p w14:paraId="0EF2D25C" w14:textId="77777777" w:rsidR="00BB4921" w:rsidRDefault="00BB4921" w:rsidP="00BB4921">
      <w:pPr>
        <w:rPr>
          <w:rFonts w:ascii="Arial" w:hAnsi="Arial" w:cs="Arial"/>
        </w:rPr>
      </w:pPr>
    </w:p>
    <w:p w14:paraId="147CDAC2" w14:textId="77777777" w:rsidR="00BB4921" w:rsidRDefault="00BB4921" w:rsidP="00BB4921">
      <w:pPr>
        <w:rPr>
          <w:rFonts w:ascii="Arial" w:hAnsi="Arial" w:cs="Arial"/>
        </w:rPr>
      </w:pPr>
    </w:p>
    <w:p w14:paraId="14E0F4F5" w14:textId="77777777" w:rsidR="00BB4921" w:rsidRDefault="00BB4921" w:rsidP="00BB4921">
      <w:pPr>
        <w:rPr>
          <w:rFonts w:ascii="Arial" w:hAnsi="Arial" w:cs="Arial"/>
        </w:rPr>
      </w:pPr>
    </w:p>
    <w:p w14:paraId="1522227D" w14:textId="77777777" w:rsidR="00BB4921" w:rsidRDefault="00BB4921" w:rsidP="00BB4921">
      <w:pPr>
        <w:rPr>
          <w:rFonts w:ascii="Arial" w:hAnsi="Arial" w:cs="Arial"/>
        </w:rPr>
      </w:pPr>
    </w:p>
    <w:p w14:paraId="5991D3D3" w14:textId="77777777" w:rsidR="00BB4921" w:rsidRDefault="00BB4921" w:rsidP="00BB4921">
      <w:pPr>
        <w:rPr>
          <w:rFonts w:ascii="Arial" w:hAnsi="Arial" w:cs="Arial"/>
        </w:rPr>
      </w:pPr>
    </w:p>
    <w:p w14:paraId="7F204223" w14:textId="77777777" w:rsidR="00BB4921" w:rsidRPr="00BB4921" w:rsidRDefault="00BB4921" w:rsidP="00BB4921">
      <w:pPr>
        <w:rPr>
          <w:rFonts w:ascii="Arial" w:hAnsi="Arial" w:cs="Arial"/>
          <w:b/>
          <w:color w:val="058293"/>
          <w:sz w:val="28"/>
          <w:szCs w:val="28"/>
        </w:rPr>
      </w:pPr>
      <w:r w:rsidRPr="00BB4921">
        <w:rPr>
          <w:rFonts w:ascii="Arial" w:hAnsi="Arial" w:cs="Arial"/>
          <w:b/>
          <w:color w:val="058293"/>
          <w:sz w:val="28"/>
          <w:szCs w:val="28"/>
        </w:rPr>
        <w:lastRenderedPageBreak/>
        <w:t>We work as part of a national movement</w:t>
      </w:r>
    </w:p>
    <w:p w14:paraId="13963DA4" w14:textId="77777777" w:rsidR="00BB4921" w:rsidRPr="00BB4921" w:rsidRDefault="00BB4921" w:rsidP="00BB4921">
      <w:pPr>
        <w:rPr>
          <w:rFonts w:ascii="Arial" w:hAnsi="Arial" w:cs="Arial"/>
        </w:rPr>
      </w:pPr>
    </w:p>
    <w:p w14:paraId="05C7790D" w14:textId="77777777" w:rsidR="00BB4921" w:rsidRPr="00BB4921" w:rsidRDefault="00BB4921" w:rsidP="00BB4921">
      <w:pPr>
        <w:rPr>
          <w:rFonts w:ascii="Arial" w:hAnsi="Arial" w:cs="Arial"/>
        </w:rPr>
      </w:pPr>
      <w:r w:rsidRPr="00BB4921">
        <w:rPr>
          <w:rFonts w:ascii="Arial" w:hAnsi="Arial" w:cs="Arial"/>
        </w:rPr>
        <w:t>There are 46 local Wildlife Trusts across the whole of the UK, the Isle of Man and Alderney, all working for an environment rich in wildlife for everyone.</w:t>
      </w:r>
    </w:p>
    <w:p w14:paraId="507B8B3D" w14:textId="77777777" w:rsidR="00BB4921" w:rsidRPr="00BB4921" w:rsidRDefault="00BB4921" w:rsidP="00BB4921">
      <w:pPr>
        <w:rPr>
          <w:rFonts w:ascii="Arial" w:hAnsi="Arial" w:cs="Arial"/>
        </w:rPr>
      </w:pPr>
    </w:p>
    <w:p w14:paraId="2E9980BF" w14:textId="77777777" w:rsidR="00BB4921" w:rsidRPr="00BB4921" w:rsidRDefault="00BB4921" w:rsidP="00BB4921">
      <w:pPr>
        <w:rPr>
          <w:rFonts w:ascii="Arial" w:hAnsi="Arial" w:cs="Arial"/>
        </w:rPr>
      </w:pPr>
      <w:r w:rsidRPr="00BB4921">
        <w:rPr>
          <w:rFonts w:ascii="Arial" w:hAnsi="Arial" w:cs="Arial"/>
        </w:rPr>
        <w:t>With 850,000 members, we are the largest UK voluntary organisation dedicated to conserving the full range of the UK’s habitats and species, whether they be in the countryside, in cities, or at sea. 135,000 of our members belong to our junior branch, Wildlife Watch.</w:t>
      </w:r>
    </w:p>
    <w:p w14:paraId="51ECF434" w14:textId="77777777" w:rsidR="00BB4921" w:rsidRPr="00BB4921" w:rsidRDefault="00BB4921" w:rsidP="00BB4921">
      <w:pPr>
        <w:rPr>
          <w:rFonts w:ascii="Arial" w:hAnsi="Arial" w:cs="Arial"/>
        </w:rPr>
      </w:pPr>
    </w:p>
    <w:p w14:paraId="0A616069" w14:textId="77777777" w:rsidR="00BB4921" w:rsidRPr="00BB4921" w:rsidRDefault="00BB4921" w:rsidP="00BB4921">
      <w:pPr>
        <w:rPr>
          <w:rFonts w:ascii="Arial" w:hAnsi="Arial" w:cs="Arial"/>
        </w:rPr>
      </w:pPr>
      <w:r w:rsidRPr="00BB4921">
        <w:rPr>
          <w:rFonts w:ascii="Arial" w:hAnsi="Arial" w:cs="Arial"/>
        </w:rPr>
        <w:t>We manage 2,300 nature reserves covering more than 80,000 hectares; we stand up for wildlife; we inspire people about the natural world and we foster sustainable living.</w:t>
      </w:r>
    </w:p>
    <w:p w14:paraId="54BC56BD" w14:textId="77777777" w:rsidR="00BB4921" w:rsidRPr="00BB4921" w:rsidRDefault="00BB4921" w:rsidP="00BB4921">
      <w:pPr>
        <w:rPr>
          <w:rFonts w:ascii="Arial" w:hAnsi="Arial" w:cs="Arial"/>
        </w:rPr>
      </w:pPr>
    </w:p>
    <w:p w14:paraId="58586C25" w14:textId="77777777" w:rsidR="00BB4921" w:rsidRPr="00BB4921" w:rsidRDefault="00BB4921" w:rsidP="00BB4921">
      <w:pPr>
        <w:rPr>
          <w:rFonts w:ascii="Arial" w:hAnsi="Arial" w:cs="Arial"/>
        </w:rPr>
      </w:pPr>
      <w:r w:rsidRPr="00BB4921">
        <w:rPr>
          <w:rFonts w:ascii="Arial" w:hAnsi="Arial" w:cs="Arial"/>
        </w:rPr>
        <w:t>All 46 Wildlife Trusts are members of the Royal So</w:t>
      </w:r>
      <w:r>
        <w:rPr>
          <w:rFonts w:ascii="Arial" w:hAnsi="Arial" w:cs="Arial"/>
        </w:rPr>
        <w:t xml:space="preserve">ciety of Wildlife Trusts (RSWT) </w:t>
      </w:r>
      <w:r w:rsidRPr="00BB4921">
        <w:rPr>
          <w:rFonts w:ascii="Arial" w:hAnsi="Arial" w:cs="Arial"/>
        </w:rPr>
        <w:t>which operates a separate Grants Unit administering major funds on behalf of the Big Lottery Fund and the Landfill Communities Fund.</w:t>
      </w:r>
      <w:r w:rsidR="00BD4E01">
        <w:rPr>
          <w:rFonts w:ascii="Arial" w:hAnsi="Arial" w:cs="Arial"/>
        </w:rPr>
        <w:t xml:space="preserve"> </w:t>
      </w:r>
    </w:p>
    <w:p w14:paraId="5339BF53" w14:textId="77777777" w:rsidR="00BB4921" w:rsidRPr="00BB4921" w:rsidRDefault="00BB4921" w:rsidP="00BB4921">
      <w:pPr>
        <w:rPr>
          <w:rFonts w:ascii="Arial" w:hAnsi="Arial" w:cs="Arial"/>
        </w:rPr>
      </w:pPr>
    </w:p>
    <w:p w14:paraId="696DC4F7" w14:textId="77777777" w:rsidR="00BB4921" w:rsidRPr="00BB4921" w:rsidRDefault="00BB4921" w:rsidP="00BB4921">
      <w:pPr>
        <w:rPr>
          <w:rFonts w:ascii="Arial" w:hAnsi="Arial" w:cs="Arial"/>
        </w:rPr>
      </w:pPr>
      <w:r w:rsidRPr="00BB4921">
        <w:rPr>
          <w:rFonts w:ascii="Arial" w:hAnsi="Arial" w:cs="Arial"/>
        </w:rPr>
        <w:t>To find out more…</w:t>
      </w:r>
    </w:p>
    <w:p w14:paraId="332A3490" w14:textId="77777777" w:rsidR="00BB4921" w:rsidRDefault="00BB4921" w:rsidP="00BB4921">
      <w:pPr>
        <w:rPr>
          <w:rFonts w:ascii="Arial" w:hAnsi="Arial" w:cs="Arial"/>
        </w:rPr>
      </w:pPr>
      <w:hyperlink r:id="rId14" w:history="1">
        <w:r w:rsidRPr="00D77B07">
          <w:rPr>
            <w:rStyle w:val="Hyperlink"/>
            <w:rFonts w:ascii="Arial" w:hAnsi="Arial" w:cs="Arial"/>
          </w:rPr>
          <w:t>www.nwt.org.uk</w:t>
        </w:r>
      </w:hyperlink>
    </w:p>
    <w:p w14:paraId="752F4350" w14:textId="77777777" w:rsidR="00BB4921" w:rsidRPr="00BB4921" w:rsidRDefault="00BB4921" w:rsidP="00BB4921">
      <w:pPr>
        <w:rPr>
          <w:rFonts w:ascii="Arial" w:hAnsi="Arial" w:cs="Arial"/>
        </w:rPr>
      </w:pPr>
    </w:p>
    <w:p w14:paraId="31364D73" w14:textId="77777777" w:rsidR="00BB4921" w:rsidRDefault="00BB4921" w:rsidP="00BB4921">
      <w:pPr>
        <w:rPr>
          <w:rFonts w:ascii="Arial" w:hAnsi="Arial" w:cs="Arial"/>
        </w:rPr>
      </w:pPr>
      <w:hyperlink r:id="rId15" w:history="1">
        <w:r w:rsidRPr="00D77B07">
          <w:rPr>
            <w:rStyle w:val="Hyperlink"/>
            <w:rFonts w:ascii="Arial" w:hAnsi="Arial" w:cs="Arial"/>
          </w:rPr>
          <w:t>www.wildlifetrusts.org</w:t>
        </w:r>
      </w:hyperlink>
    </w:p>
    <w:p w14:paraId="0B45F226" w14:textId="77777777" w:rsidR="00B45014" w:rsidRDefault="00B45014" w:rsidP="001B5217">
      <w:pPr>
        <w:rPr>
          <w:rFonts w:ascii="Arial" w:hAnsi="Arial" w:cs="Arial"/>
        </w:rPr>
      </w:pPr>
    </w:p>
    <w:p w14:paraId="315AD8B1" w14:textId="77777777" w:rsidR="007E5760" w:rsidRDefault="007E5760" w:rsidP="00BC1377">
      <w:pPr>
        <w:rPr>
          <w:rFonts w:ascii="Arial" w:eastAsia="Arial" w:hAnsi="Arial" w:cs="Arial"/>
          <w:b/>
          <w:bCs/>
          <w:color w:val="000000" w:themeColor="text1"/>
        </w:rPr>
      </w:pPr>
    </w:p>
    <w:p w14:paraId="15674638" w14:textId="72D6B140" w:rsidR="00BC1377" w:rsidRDefault="00BC1377" w:rsidP="00BC1377">
      <w:pPr>
        <w:rPr>
          <w:rFonts w:ascii="Arial" w:eastAsia="Arial" w:hAnsi="Arial" w:cs="Arial"/>
          <w:b/>
          <w:bCs/>
          <w:color w:val="000000" w:themeColor="text1"/>
        </w:rPr>
      </w:pPr>
      <w:r w:rsidRPr="274681AC">
        <w:rPr>
          <w:rFonts w:ascii="Arial" w:eastAsia="Arial" w:hAnsi="Arial" w:cs="Arial"/>
          <w:b/>
          <w:bCs/>
          <w:color w:val="000000" w:themeColor="text1"/>
        </w:rPr>
        <w:t>Equality, Diversity and Inclusion (EDI) and Safeguarding:</w:t>
      </w:r>
    </w:p>
    <w:p w14:paraId="58E9E7A2" w14:textId="77777777" w:rsidR="00BC1377" w:rsidRDefault="00BC1377" w:rsidP="00BC1377">
      <w:pPr>
        <w:rPr>
          <w:rFonts w:ascii="Arial" w:eastAsia="Arial" w:hAnsi="Arial" w:cs="Arial"/>
          <w:color w:val="000000" w:themeColor="text1"/>
        </w:rPr>
      </w:pPr>
      <w:r w:rsidRPr="274681AC">
        <w:rPr>
          <w:rFonts w:ascii="Arial" w:eastAsia="Arial" w:hAnsi="Arial" w:cs="Arial"/>
          <w:color w:val="000000" w:themeColor="text1"/>
        </w:rPr>
        <w:t xml:space="preserve">Northumberland Wildlife Trust believes that everyone should have the opportunity to experience the joy of wildlife in their daily lives, that’s why we’re committed to putting equality, diversity and inclusion at the heart of our movement.  </w:t>
      </w:r>
    </w:p>
    <w:p w14:paraId="20681F79" w14:textId="77777777" w:rsidR="00BC1377" w:rsidRDefault="00BC1377" w:rsidP="00BC1377">
      <w:pPr>
        <w:rPr>
          <w:rFonts w:ascii="Arial" w:eastAsia="Arial" w:hAnsi="Arial" w:cs="Arial"/>
          <w:color w:val="000000" w:themeColor="text1"/>
        </w:rPr>
      </w:pPr>
    </w:p>
    <w:p w14:paraId="558C34D4" w14:textId="77777777" w:rsidR="00BC1377" w:rsidRDefault="00BC1377" w:rsidP="00BC1377">
      <w:pPr>
        <w:shd w:val="clear" w:color="auto" w:fill="FFFFFF" w:themeFill="background1"/>
        <w:spacing w:line="259" w:lineRule="auto"/>
        <w:rPr>
          <w:rFonts w:ascii="Arial" w:eastAsia="Arial" w:hAnsi="Arial" w:cs="Arial"/>
          <w:color w:val="000000" w:themeColor="text1"/>
        </w:rPr>
      </w:pPr>
      <w:r w:rsidRPr="274681AC">
        <w:rPr>
          <w:rFonts w:ascii="Arial" w:eastAsia="Arial" w:hAnsi="Arial" w:cs="Arial"/>
          <w:color w:val="000000" w:themeColor="text1"/>
        </w:rPr>
        <w:t xml:space="preserve">For more information, please see </w:t>
      </w:r>
      <w:hyperlink r:id="rId16">
        <w:r w:rsidRPr="274681AC">
          <w:rPr>
            <w:rStyle w:val="Hyperlink"/>
            <w:rFonts w:ascii="Arial" w:eastAsia="Arial" w:hAnsi="Arial" w:cs="Arial"/>
          </w:rPr>
          <w:t>Our commitment to Equality, Diversity &amp; Inclusion (EDI) | The Wildlife Trusts</w:t>
        </w:r>
      </w:hyperlink>
    </w:p>
    <w:p w14:paraId="7ED39AFA" w14:textId="77777777" w:rsidR="00BC1377" w:rsidRDefault="00BC1377" w:rsidP="00BC1377">
      <w:pPr>
        <w:rPr>
          <w:rFonts w:ascii="Arial" w:eastAsia="Arial" w:hAnsi="Arial" w:cs="Arial"/>
          <w:color w:val="000000" w:themeColor="text1"/>
        </w:rPr>
      </w:pPr>
    </w:p>
    <w:p w14:paraId="16ED7397" w14:textId="77777777" w:rsidR="00BC1377" w:rsidRDefault="00BC1377" w:rsidP="00BC1377">
      <w:pPr>
        <w:rPr>
          <w:rFonts w:ascii="Arial" w:eastAsia="Arial" w:hAnsi="Arial" w:cs="Arial"/>
          <w:color w:val="000000" w:themeColor="text1"/>
        </w:rPr>
      </w:pPr>
      <w:r w:rsidRPr="274681AC">
        <w:rPr>
          <w:rFonts w:ascii="Arial" w:eastAsia="Arial" w:hAnsi="Arial" w:cs="Arial"/>
          <w:color w:val="000000" w:themeColor="text1"/>
        </w:rPr>
        <w:t xml:space="preserve">For more information about our safeguarding commitment, please see </w:t>
      </w:r>
      <w:hyperlink r:id="rId17">
        <w:r w:rsidRPr="274681AC">
          <w:rPr>
            <w:rStyle w:val="Hyperlink"/>
            <w:rFonts w:ascii="Arial" w:eastAsia="Arial" w:hAnsi="Arial" w:cs="Arial"/>
          </w:rPr>
          <w:t>Safeguarding Commitment Statement_0.pdf (wildlifetrusts.org)</w:t>
        </w:r>
      </w:hyperlink>
    </w:p>
    <w:p w14:paraId="2E782A9E" w14:textId="77777777" w:rsidR="00BC1377" w:rsidRPr="00147B82" w:rsidRDefault="00BC1377" w:rsidP="00BC1377">
      <w:pPr>
        <w:widowControl w:val="0"/>
        <w:rPr>
          <w:rFonts w:ascii="Arial" w:eastAsia="Arial" w:hAnsi="Arial" w:cs="Arial"/>
        </w:rPr>
      </w:pPr>
    </w:p>
    <w:p w14:paraId="463E5EDC" w14:textId="77777777" w:rsidR="007E5760" w:rsidRDefault="007E5760" w:rsidP="001B5217">
      <w:pPr>
        <w:rPr>
          <w:rFonts w:ascii="Arial" w:hAnsi="Arial" w:cs="Arial"/>
          <w:b/>
        </w:rPr>
      </w:pPr>
    </w:p>
    <w:p w14:paraId="5307C32B" w14:textId="0537BC45" w:rsidR="00BB4921" w:rsidRDefault="00BC1377" w:rsidP="001B5217">
      <w:pPr>
        <w:rPr>
          <w:rFonts w:ascii="Arial" w:hAnsi="Arial" w:cs="Arial"/>
          <w:b/>
        </w:rPr>
      </w:pPr>
      <w:r>
        <w:rPr>
          <w:rFonts w:ascii="Arial" w:hAnsi="Arial" w:cs="Arial"/>
          <w:b/>
        </w:rPr>
        <w:t>Disability Confident Committed:</w:t>
      </w:r>
    </w:p>
    <w:p w14:paraId="37BF15A0" w14:textId="77777777" w:rsidR="00BC1377" w:rsidRPr="00BC1377" w:rsidRDefault="00BC1377" w:rsidP="00BC1377">
      <w:pPr>
        <w:rPr>
          <w:rFonts w:ascii="Arial" w:hAnsi="Arial" w:cs="Arial"/>
          <w:color w:val="000000"/>
        </w:rPr>
      </w:pPr>
      <w:r>
        <w:rPr>
          <w:rFonts w:ascii="Arial" w:hAnsi="Arial" w:cs="Arial"/>
          <w:bCs/>
          <w:color w:val="000000"/>
        </w:rPr>
        <w:t>We aim to o</w:t>
      </w:r>
      <w:r w:rsidRPr="00BC1377">
        <w:rPr>
          <w:rFonts w:ascii="Arial" w:hAnsi="Arial" w:cs="Arial"/>
          <w:bCs/>
          <w:color w:val="000000"/>
        </w:rPr>
        <w:t>ffer an interview to disabled people who meet the minimum criteria (e.g. Essential skills)</w:t>
      </w:r>
      <w:r>
        <w:rPr>
          <w:rFonts w:ascii="Arial" w:hAnsi="Arial" w:cs="Arial"/>
          <w:bCs/>
          <w:color w:val="000000"/>
        </w:rPr>
        <w:t xml:space="preserve">. </w:t>
      </w:r>
      <w:r w:rsidRPr="00BC1377">
        <w:rPr>
          <w:rFonts w:ascii="Arial" w:hAnsi="Arial" w:cs="Arial"/>
          <w:color w:val="000000"/>
        </w:rPr>
        <w:t>This is to encourage positive action. It is important to note that there may be occasions where it is not practicable or appropriate to interview all disabled people that meet the minimum criteria for the job. For example, if there are a high volume of applications. In these circumstances the employer could select the disabled candidates who best meet the minimum criteria for the job rather than all of those that meet the minimum criteria, as they would do for non-disabled applicants.</w:t>
      </w:r>
    </w:p>
    <w:p w14:paraId="38AD715E" w14:textId="77777777" w:rsidR="00BC1377" w:rsidRDefault="00BC1377" w:rsidP="001B5217">
      <w:pPr>
        <w:widowControl w:val="0"/>
        <w:tabs>
          <w:tab w:val="left" w:pos="5792"/>
          <w:tab w:val="left" w:pos="6785"/>
          <w:tab w:val="left" w:pos="7778"/>
          <w:tab w:val="left" w:pos="9025"/>
        </w:tabs>
        <w:rPr>
          <w:rFonts w:ascii="Arial" w:hAnsi="Arial" w:cs="Arial"/>
          <w:b/>
          <w:color w:val="058293"/>
          <w:sz w:val="28"/>
          <w:szCs w:val="28"/>
        </w:rPr>
      </w:pPr>
    </w:p>
    <w:p w14:paraId="70E2FF9B" w14:textId="10655635" w:rsidR="00713680" w:rsidRPr="003034F3" w:rsidRDefault="00BB54D2" w:rsidP="001B5217">
      <w:pPr>
        <w:widowControl w:val="0"/>
        <w:tabs>
          <w:tab w:val="left" w:pos="5792"/>
          <w:tab w:val="left" w:pos="6785"/>
          <w:tab w:val="left" w:pos="7778"/>
          <w:tab w:val="left" w:pos="9025"/>
        </w:tabs>
        <w:rPr>
          <w:rFonts w:ascii="Arial" w:hAnsi="Arial" w:cs="Arial"/>
          <w:snapToGrid w:val="0"/>
          <w:color w:val="058293"/>
          <w:lang w:eastAsia="en-US"/>
        </w:rPr>
      </w:pPr>
      <w:r>
        <w:rPr>
          <w:rFonts w:ascii="Arial" w:hAnsi="Arial" w:cs="Arial"/>
          <w:b/>
          <w:color w:val="058293"/>
          <w:sz w:val="28"/>
          <w:szCs w:val="28"/>
        </w:rPr>
        <w:lastRenderedPageBreak/>
        <w:t>Data &amp; Evidence Manager</w:t>
      </w:r>
    </w:p>
    <w:p w14:paraId="4F74E30E" w14:textId="77777777" w:rsidR="00B75D78" w:rsidRPr="001B5217" w:rsidRDefault="00B75D78" w:rsidP="001B5217">
      <w:pPr>
        <w:widowControl w:val="0"/>
        <w:tabs>
          <w:tab w:val="left" w:pos="5792"/>
          <w:tab w:val="left" w:pos="6785"/>
          <w:tab w:val="left" w:pos="7778"/>
          <w:tab w:val="left" w:pos="9025"/>
        </w:tabs>
        <w:rPr>
          <w:rFonts w:ascii="Arial" w:hAnsi="Arial" w:cs="Arial"/>
          <w:snapToGrid w:val="0"/>
          <w:lang w:eastAsia="en-US"/>
        </w:rPr>
      </w:pPr>
    </w:p>
    <w:p w14:paraId="197669E7" w14:textId="77777777" w:rsidR="00BB7929" w:rsidRDefault="00BB7929" w:rsidP="00BB7929">
      <w:pPr>
        <w:rPr>
          <w:rFonts w:ascii="Arial" w:hAnsi="Arial" w:cs="Arial"/>
        </w:rPr>
      </w:pPr>
      <w:r w:rsidRPr="5A610FAD">
        <w:rPr>
          <w:rFonts w:ascii="Arial" w:hAnsi="Arial" w:cs="Arial"/>
        </w:rPr>
        <w:t xml:space="preserve">Northumberland Wildlife Trust is the largest environmental charity in the </w:t>
      </w:r>
      <w:proofErr w:type="gramStart"/>
      <w:r w:rsidRPr="5A610FAD">
        <w:rPr>
          <w:rFonts w:ascii="Arial" w:hAnsi="Arial" w:cs="Arial"/>
        </w:rPr>
        <w:t>North East</w:t>
      </w:r>
      <w:proofErr w:type="gramEnd"/>
      <w:r w:rsidRPr="5A610FAD">
        <w:rPr>
          <w:rFonts w:ascii="Arial" w:hAnsi="Arial" w:cs="Arial"/>
        </w:rPr>
        <w:t xml:space="preserve"> and punches above its weight in the influence it exerts</w:t>
      </w:r>
      <w:r w:rsidRPr="00CA0D19">
        <w:rPr>
          <w:rFonts w:ascii="Arial" w:hAnsi="Arial" w:cs="Arial"/>
        </w:rPr>
        <w:t>. We</w:t>
      </w:r>
      <w:r w:rsidRPr="5A610FAD">
        <w:rPr>
          <w:rFonts w:ascii="Arial" w:hAnsi="Arial" w:cs="Arial"/>
        </w:rPr>
        <w:t xml:space="preserve"> are committed to evidence-based decision-making and </w:t>
      </w:r>
      <w:r w:rsidRPr="00CA0D19">
        <w:rPr>
          <w:rFonts w:ascii="Arial" w:hAnsi="Arial" w:cs="Arial"/>
        </w:rPr>
        <w:t>to backing</w:t>
      </w:r>
      <w:r w:rsidRPr="5A610FAD">
        <w:rPr>
          <w:rFonts w:ascii="Arial" w:hAnsi="Arial" w:cs="Arial"/>
        </w:rPr>
        <w:t xml:space="preserve"> up anecdotal evidence with demonstrable </w:t>
      </w:r>
      <w:r w:rsidRPr="00CA0D19">
        <w:rPr>
          <w:rFonts w:ascii="Arial" w:hAnsi="Arial" w:cs="Arial"/>
        </w:rPr>
        <w:t>facts</w:t>
      </w:r>
      <w:r w:rsidRPr="5A610FAD">
        <w:rPr>
          <w:rFonts w:ascii="Arial" w:hAnsi="Arial" w:cs="Arial"/>
        </w:rPr>
        <w:t xml:space="preserve"> and insights</w:t>
      </w:r>
      <w:r w:rsidRPr="00CA0D19">
        <w:rPr>
          <w:rFonts w:ascii="Arial" w:hAnsi="Arial" w:cs="Arial"/>
        </w:rPr>
        <w:t>, so we can</w:t>
      </w:r>
      <w:r w:rsidRPr="5A610FAD">
        <w:rPr>
          <w:rFonts w:ascii="Arial" w:hAnsi="Arial" w:cs="Arial"/>
        </w:rPr>
        <w:t xml:space="preserve"> better </w:t>
      </w:r>
      <w:r w:rsidRPr="00CA0D19">
        <w:rPr>
          <w:rFonts w:ascii="Arial" w:hAnsi="Arial" w:cs="Arial"/>
        </w:rPr>
        <w:t xml:space="preserve">understand our impact and </w:t>
      </w:r>
      <w:r w:rsidRPr="5A610FAD">
        <w:rPr>
          <w:rFonts w:ascii="Arial" w:hAnsi="Arial" w:cs="Arial"/>
        </w:rPr>
        <w:t xml:space="preserve">communicate compelling reasons to support </w:t>
      </w:r>
      <w:r w:rsidRPr="00CA0D19">
        <w:rPr>
          <w:rFonts w:ascii="Arial" w:hAnsi="Arial" w:cs="Arial"/>
        </w:rPr>
        <w:t>our</w:t>
      </w:r>
      <w:r w:rsidRPr="5A610FAD">
        <w:rPr>
          <w:rFonts w:ascii="Arial" w:hAnsi="Arial" w:cs="Arial"/>
        </w:rPr>
        <w:t xml:space="preserve"> work. </w:t>
      </w:r>
      <w:r w:rsidRPr="00CA0D19">
        <w:rPr>
          <w:rFonts w:ascii="Arial" w:hAnsi="Arial" w:cs="Arial"/>
        </w:rPr>
        <w:t>This role will sit at the point where conservation delivery, organisational effectiveness and digital transformation meet, helping the Trust make better use of data and evidence to support nature recovery, improve impact measurement, strengthen decision-making and modernise core systems and processes.</w:t>
      </w:r>
      <w:r w:rsidRPr="00F6591A">
        <w:rPr>
          <w:rFonts w:ascii="Arial" w:hAnsi="Arial" w:cs="Arial"/>
        </w:rPr>
        <w:t xml:space="preserve"> </w:t>
      </w:r>
    </w:p>
    <w:p w14:paraId="6EC97C03" w14:textId="77777777" w:rsidR="00BB7929" w:rsidRDefault="00BB7929" w:rsidP="00BB7929">
      <w:pPr>
        <w:rPr>
          <w:rFonts w:ascii="Arial" w:hAnsi="Arial" w:cs="Arial"/>
        </w:rPr>
      </w:pPr>
    </w:p>
    <w:p w14:paraId="42A768AA" w14:textId="77777777" w:rsidR="00BB7929" w:rsidRPr="001B5217" w:rsidRDefault="00BB7929" w:rsidP="00BB7929">
      <w:pPr>
        <w:rPr>
          <w:rFonts w:ascii="Arial" w:hAnsi="Arial" w:cs="Arial"/>
          <w:bCs/>
        </w:rPr>
      </w:pPr>
      <w:r w:rsidRPr="00F6591A">
        <w:rPr>
          <w:rFonts w:ascii="Arial" w:hAnsi="Arial" w:cs="Arial"/>
        </w:rPr>
        <w:t xml:space="preserve">As Northumberland Wildlife Trust develops its next organisational strategy, this role will help ensure that our ambitions are underpinned by clear </w:t>
      </w:r>
      <w:r>
        <w:rPr>
          <w:rFonts w:ascii="Arial" w:hAnsi="Arial" w:cs="Arial"/>
        </w:rPr>
        <w:t xml:space="preserve">data, </w:t>
      </w:r>
      <w:r w:rsidRPr="00F6591A">
        <w:rPr>
          <w:rFonts w:ascii="Arial" w:hAnsi="Arial" w:cs="Arial"/>
        </w:rPr>
        <w:t>meaningful measures of success, and the systems and insight needed to track progress over time.</w:t>
      </w:r>
      <w:r w:rsidRPr="00AF7D04">
        <w:rPr>
          <w:rFonts w:ascii="Arial" w:hAnsi="Arial" w:cs="Arial"/>
        </w:rPr>
        <w:t xml:space="preserve"> The postholder will play a key role in bringing people, processes and technology together, making sure teams have the confidence, tools, workflows and shared standards they need to use data well and demonstrate the Trust’s impact.</w:t>
      </w:r>
    </w:p>
    <w:p w14:paraId="2B67190D" w14:textId="77777777" w:rsidR="00BB7929" w:rsidRDefault="00BB7929" w:rsidP="00BB7929">
      <w:pPr>
        <w:rPr>
          <w:rFonts w:ascii="Arial" w:hAnsi="Arial" w:cs="Arial"/>
        </w:rPr>
      </w:pPr>
    </w:p>
    <w:p w14:paraId="2D38D2A7" w14:textId="77777777" w:rsidR="00BB7929" w:rsidRDefault="00BB7929" w:rsidP="00BB7929">
      <w:pPr>
        <w:rPr>
          <w:rFonts w:ascii="Arial" w:hAnsi="Arial" w:cs="Arial"/>
        </w:rPr>
      </w:pPr>
      <w:r w:rsidRPr="71E7D944">
        <w:rPr>
          <w:rFonts w:ascii="Arial" w:hAnsi="Arial" w:cs="Arial"/>
        </w:rPr>
        <w:t xml:space="preserve">Following significant </w:t>
      </w:r>
      <w:r w:rsidRPr="007C180D">
        <w:rPr>
          <w:rFonts w:ascii="Arial" w:hAnsi="Arial" w:cs="Arial"/>
        </w:rPr>
        <w:t>organisational growth</w:t>
      </w:r>
      <w:r w:rsidRPr="71E7D944">
        <w:rPr>
          <w:rFonts w:ascii="Arial" w:hAnsi="Arial" w:cs="Arial"/>
        </w:rPr>
        <w:t xml:space="preserve"> over the last </w:t>
      </w:r>
      <w:r w:rsidRPr="007C180D">
        <w:rPr>
          <w:rFonts w:ascii="Arial" w:hAnsi="Arial" w:cs="Arial"/>
        </w:rPr>
        <w:t>five</w:t>
      </w:r>
      <w:r w:rsidRPr="71E7D944">
        <w:rPr>
          <w:rFonts w:ascii="Arial" w:hAnsi="Arial" w:cs="Arial"/>
        </w:rPr>
        <w:t xml:space="preserve"> years, we also recognise the need </w:t>
      </w:r>
      <w:r w:rsidRPr="007C180D">
        <w:rPr>
          <w:rFonts w:ascii="Arial" w:hAnsi="Arial" w:cs="Arial"/>
        </w:rPr>
        <w:t xml:space="preserve">to </w:t>
      </w:r>
      <w:r>
        <w:rPr>
          <w:rFonts w:ascii="Arial" w:hAnsi="Arial" w:cs="Arial"/>
        </w:rPr>
        <w:t xml:space="preserve">manage data strategically and to </w:t>
      </w:r>
      <w:r w:rsidRPr="007C180D">
        <w:rPr>
          <w:rFonts w:ascii="Arial" w:hAnsi="Arial" w:cs="Arial"/>
        </w:rPr>
        <w:t>better connect our</w:t>
      </w:r>
      <w:r w:rsidRPr="71E7D944">
        <w:rPr>
          <w:rFonts w:ascii="Arial" w:hAnsi="Arial" w:cs="Arial"/>
        </w:rPr>
        <w:t xml:space="preserve"> systems</w:t>
      </w:r>
      <w:r w:rsidRPr="007C180D">
        <w:rPr>
          <w:rFonts w:ascii="Arial" w:hAnsi="Arial" w:cs="Arial"/>
        </w:rPr>
        <w:t>, processes</w:t>
      </w:r>
      <w:r w:rsidRPr="71E7D944">
        <w:rPr>
          <w:rFonts w:ascii="Arial" w:hAnsi="Arial" w:cs="Arial"/>
        </w:rPr>
        <w:t xml:space="preserve"> and </w:t>
      </w:r>
      <w:r w:rsidRPr="007C180D">
        <w:rPr>
          <w:rFonts w:ascii="Arial" w:hAnsi="Arial" w:cs="Arial"/>
        </w:rPr>
        <w:t>information flows to improve</w:t>
      </w:r>
      <w:r w:rsidRPr="71E7D944">
        <w:rPr>
          <w:rFonts w:ascii="Arial" w:hAnsi="Arial" w:cs="Arial"/>
        </w:rPr>
        <w:t xml:space="preserve"> operational efficiency. The role will provide strategic direction </w:t>
      </w:r>
      <w:r>
        <w:rPr>
          <w:rFonts w:ascii="Arial" w:hAnsi="Arial" w:cs="Arial"/>
        </w:rPr>
        <w:t xml:space="preserve">and data oversight </w:t>
      </w:r>
      <w:r w:rsidRPr="71E7D944">
        <w:rPr>
          <w:rFonts w:ascii="Arial" w:hAnsi="Arial" w:cs="Arial"/>
        </w:rPr>
        <w:t xml:space="preserve">across departments </w:t>
      </w:r>
      <w:r>
        <w:rPr>
          <w:rFonts w:ascii="Arial" w:hAnsi="Arial" w:cs="Arial"/>
        </w:rPr>
        <w:t>to support</w:t>
      </w:r>
      <w:r w:rsidRPr="71E7D944">
        <w:rPr>
          <w:rFonts w:ascii="Arial" w:hAnsi="Arial" w:cs="Arial"/>
        </w:rPr>
        <w:t xml:space="preserve"> impact measurement, process efficiency, digital policies and compliance, </w:t>
      </w:r>
      <w:r w:rsidRPr="00DB6267">
        <w:rPr>
          <w:rFonts w:ascii="Arial" w:hAnsi="Arial" w:cs="Arial"/>
        </w:rPr>
        <w:t xml:space="preserve">ensuring these areas actively support the development and delivery of Northumberland Wildlife Trust’s new strategy. </w:t>
      </w:r>
    </w:p>
    <w:p w14:paraId="77F61CB8" w14:textId="77777777" w:rsidR="00BB7929" w:rsidRDefault="00BB7929" w:rsidP="00BB7929">
      <w:pPr>
        <w:rPr>
          <w:rFonts w:ascii="Arial" w:hAnsi="Arial" w:cs="Arial"/>
        </w:rPr>
      </w:pPr>
    </w:p>
    <w:p w14:paraId="37B8A6B2" w14:textId="77777777" w:rsidR="00BB7929" w:rsidRPr="001B5217" w:rsidRDefault="00BB7929" w:rsidP="00BB7929">
      <w:pPr>
        <w:rPr>
          <w:rFonts w:ascii="Arial" w:hAnsi="Arial" w:cs="Arial"/>
          <w:bCs/>
        </w:rPr>
      </w:pPr>
      <w:r w:rsidRPr="00DB6267">
        <w:rPr>
          <w:rFonts w:ascii="Arial" w:hAnsi="Arial" w:cs="Arial"/>
        </w:rPr>
        <w:t>It will also strengthen</w:t>
      </w:r>
      <w:r w:rsidRPr="71E7D944">
        <w:rPr>
          <w:rFonts w:ascii="Arial" w:hAnsi="Arial" w:cs="Arial"/>
        </w:rPr>
        <w:t xml:space="preserve"> integration </w:t>
      </w:r>
      <w:r w:rsidRPr="007C180D">
        <w:rPr>
          <w:rFonts w:ascii="Arial" w:hAnsi="Arial" w:cs="Arial"/>
        </w:rPr>
        <w:t>with wider</w:t>
      </w:r>
      <w:r w:rsidRPr="71E7D944">
        <w:rPr>
          <w:rFonts w:ascii="Arial" w:hAnsi="Arial" w:cs="Arial"/>
        </w:rPr>
        <w:t xml:space="preserve"> Wildlife Trusts</w:t>
      </w:r>
      <w:r w:rsidRPr="007C180D">
        <w:rPr>
          <w:rFonts w:ascii="Arial" w:hAnsi="Arial" w:cs="Arial"/>
        </w:rPr>
        <w:t xml:space="preserve"> and RSWT systems and initiatives</w:t>
      </w:r>
      <w:r w:rsidRPr="00DB6267">
        <w:rPr>
          <w:rFonts w:ascii="Arial" w:hAnsi="Arial" w:cs="Arial"/>
        </w:rPr>
        <w:t>, including</w:t>
      </w:r>
      <w:r w:rsidRPr="007C180D">
        <w:rPr>
          <w:rFonts w:ascii="Arial" w:hAnsi="Arial" w:cs="Arial"/>
        </w:rPr>
        <w:t xml:space="preserve"> shared federation priorities such as the Evidence Emergency, the Evidence Centre of Excellence, common approaches to monitoring and impact, responsible use of AI and automation, and emerging shared data service developments.</w:t>
      </w:r>
      <w:r w:rsidRPr="71E7D944">
        <w:rPr>
          <w:rFonts w:ascii="Arial" w:hAnsi="Arial" w:cs="Arial"/>
        </w:rPr>
        <w:t xml:space="preserve"> You will be part of transforming organisational culture, ‘from good to great’.</w:t>
      </w:r>
    </w:p>
    <w:p w14:paraId="49D2800E" w14:textId="77777777" w:rsidR="00BB4921" w:rsidRDefault="00BB4921" w:rsidP="001B5217">
      <w:pPr>
        <w:rPr>
          <w:rFonts w:ascii="Arial" w:hAnsi="Arial" w:cs="Arial"/>
          <w:snapToGrid w:val="0"/>
          <w:lang w:eastAsia="en-US"/>
        </w:rPr>
      </w:pPr>
    </w:p>
    <w:p w14:paraId="5A4E26B7" w14:textId="77777777" w:rsidR="007E5760" w:rsidRDefault="007E5760" w:rsidP="001B5217">
      <w:pPr>
        <w:rPr>
          <w:rFonts w:ascii="Arial" w:hAnsi="Arial" w:cs="Arial"/>
          <w:b/>
          <w:color w:val="058293"/>
          <w:sz w:val="28"/>
          <w:szCs w:val="28"/>
        </w:rPr>
      </w:pPr>
    </w:p>
    <w:p w14:paraId="2B876D28" w14:textId="29025A47" w:rsidR="00DE50F0" w:rsidRPr="000934CC" w:rsidRDefault="00DE50F0" w:rsidP="001B5217">
      <w:pPr>
        <w:rPr>
          <w:rFonts w:ascii="Arial" w:hAnsi="Arial" w:cs="Arial"/>
          <w:b/>
          <w:color w:val="058293"/>
          <w:sz w:val="28"/>
          <w:szCs w:val="28"/>
        </w:rPr>
      </w:pPr>
      <w:r w:rsidRPr="000934CC">
        <w:rPr>
          <w:rFonts w:ascii="Arial" w:hAnsi="Arial" w:cs="Arial"/>
          <w:b/>
          <w:color w:val="058293"/>
          <w:sz w:val="28"/>
          <w:szCs w:val="28"/>
        </w:rPr>
        <w:t xml:space="preserve">Information for </w:t>
      </w:r>
      <w:r w:rsidR="00BB6D9D" w:rsidRPr="000934CC">
        <w:rPr>
          <w:rFonts w:ascii="Arial" w:hAnsi="Arial" w:cs="Arial"/>
          <w:b/>
          <w:color w:val="058293"/>
          <w:sz w:val="28"/>
          <w:szCs w:val="28"/>
        </w:rPr>
        <w:t>a</w:t>
      </w:r>
      <w:r w:rsidRPr="000934CC">
        <w:rPr>
          <w:rFonts w:ascii="Arial" w:hAnsi="Arial" w:cs="Arial"/>
          <w:b/>
          <w:color w:val="058293"/>
          <w:sz w:val="28"/>
          <w:szCs w:val="28"/>
        </w:rPr>
        <w:t xml:space="preserve">pplicants </w:t>
      </w:r>
    </w:p>
    <w:p w14:paraId="057369BB" w14:textId="77777777" w:rsidR="00B65403" w:rsidRPr="001B5217" w:rsidRDefault="00B65403" w:rsidP="001B5217">
      <w:pPr>
        <w:rPr>
          <w:rFonts w:ascii="Arial" w:hAnsi="Arial" w:cs="Arial"/>
        </w:rPr>
      </w:pPr>
    </w:p>
    <w:p w14:paraId="37ABE860" w14:textId="140FBEAE" w:rsidR="00B75D78" w:rsidRPr="001B5217" w:rsidRDefault="00BB4921" w:rsidP="001B5217">
      <w:pPr>
        <w:rPr>
          <w:rFonts w:ascii="Arial" w:hAnsi="Arial" w:cs="Arial"/>
        </w:rPr>
      </w:pPr>
      <w:r w:rsidRPr="00BB4921">
        <w:rPr>
          <w:rFonts w:ascii="Arial" w:hAnsi="Arial" w:cs="Arial"/>
        </w:rPr>
        <w:t xml:space="preserve">To apply for the position of </w:t>
      </w:r>
      <w:r w:rsidR="00E9346C">
        <w:rPr>
          <w:rFonts w:ascii="Arial" w:hAnsi="Arial" w:cs="Arial"/>
        </w:rPr>
        <w:t>Data &amp; Evidence Manager</w:t>
      </w:r>
      <w:r w:rsidRPr="00BB4921">
        <w:rPr>
          <w:rFonts w:ascii="Arial" w:hAnsi="Arial" w:cs="Arial"/>
        </w:rPr>
        <w:t>, please complete the corresponding Application Form in full, and return it to me</w:t>
      </w:r>
      <w:r w:rsidR="00E9346C">
        <w:rPr>
          <w:rFonts w:ascii="Arial" w:hAnsi="Arial" w:cs="Arial"/>
        </w:rPr>
        <w:t>, Paula Turner</w:t>
      </w:r>
      <w:r w:rsidRPr="00BB4921">
        <w:rPr>
          <w:rFonts w:ascii="Arial" w:hAnsi="Arial" w:cs="Arial"/>
        </w:rPr>
        <w:t xml:space="preserve"> (contact details on the front of this pack) by the specified deadline</w:t>
      </w:r>
      <w:r w:rsidR="00B75D78" w:rsidRPr="001B5217">
        <w:rPr>
          <w:rFonts w:ascii="Arial" w:hAnsi="Arial" w:cs="Arial"/>
        </w:rPr>
        <w:t xml:space="preserve">. </w:t>
      </w:r>
    </w:p>
    <w:p w14:paraId="58FE829D" w14:textId="77777777" w:rsidR="00B75D78" w:rsidRPr="001B5217" w:rsidRDefault="00B75D78" w:rsidP="001B5217">
      <w:pPr>
        <w:rPr>
          <w:rFonts w:ascii="Arial" w:hAnsi="Arial" w:cs="Arial"/>
        </w:rPr>
      </w:pPr>
    </w:p>
    <w:p w14:paraId="36E5B5C6" w14:textId="77777777" w:rsidR="00B75D78" w:rsidRDefault="00B75D78" w:rsidP="001B5217">
      <w:pPr>
        <w:rPr>
          <w:rFonts w:ascii="Arial" w:hAnsi="Arial" w:cs="Arial"/>
          <w:b/>
        </w:rPr>
      </w:pPr>
      <w:r w:rsidRPr="001B5217">
        <w:rPr>
          <w:rFonts w:ascii="Arial" w:hAnsi="Arial" w:cs="Arial"/>
          <w:b/>
        </w:rPr>
        <w:t xml:space="preserve">Please note, CVs and/or covering letters will not be accepted. </w:t>
      </w:r>
    </w:p>
    <w:p w14:paraId="34F5AADD" w14:textId="77777777" w:rsidR="0035652C" w:rsidRDefault="0035652C" w:rsidP="001B5217">
      <w:pPr>
        <w:rPr>
          <w:rFonts w:ascii="Arial" w:hAnsi="Arial" w:cs="Arial"/>
          <w:b/>
        </w:rPr>
      </w:pPr>
    </w:p>
    <w:p w14:paraId="5150433A" w14:textId="15C3EDB1" w:rsidR="0035652C" w:rsidRDefault="0035652C" w:rsidP="0035652C">
      <w:pPr>
        <w:rPr>
          <w:rFonts w:ascii="Arial" w:hAnsi="Arial" w:cs="Arial"/>
        </w:rPr>
      </w:pPr>
      <w:r w:rsidRPr="5203BC85">
        <w:rPr>
          <w:rFonts w:ascii="Arial" w:hAnsi="Arial" w:cs="Arial"/>
        </w:rPr>
        <w:t xml:space="preserve">The deadline for applications </w:t>
      </w:r>
      <w:r w:rsidRPr="5203BC85">
        <w:rPr>
          <w:rFonts w:ascii="Arial" w:hAnsi="Arial" w:cs="Arial"/>
          <w:color w:val="000000" w:themeColor="text1"/>
        </w:rPr>
        <w:t xml:space="preserve">is </w:t>
      </w:r>
      <w:r w:rsidR="007E5760" w:rsidRPr="007E5760">
        <w:rPr>
          <w:rFonts w:ascii="Arial" w:hAnsi="Arial" w:cs="Arial"/>
          <w:b/>
          <w:bCs/>
          <w:color w:val="000000" w:themeColor="text1"/>
        </w:rPr>
        <w:t>0</w:t>
      </w:r>
      <w:r w:rsidR="00B2775E">
        <w:rPr>
          <w:rFonts w:ascii="Arial" w:hAnsi="Arial" w:cs="Arial"/>
          <w:b/>
          <w:bCs/>
          <w:color w:val="000000" w:themeColor="text1"/>
        </w:rPr>
        <w:t>9</w:t>
      </w:r>
      <w:r w:rsidR="007E5760">
        <w:rPr>
          <w:rFonts w:ascii="Arial" w:hAnsi="Arial" w:cs="Arial"/>
          <w:b/>
          <w:bCs/>
          <w:color w:val="000000" w:themeColor="text1"/>
        </w:rPr>
        <w:t>:</w:t>
      </w:r>
      <w:r w:rsidR="00B2775E">
        <w:rPr>
          <w:rFonts w:ascii="Arial" w:hAnsi="Arial" w:cs="Arial"/>
          <w:b/>
          <w:bCs/>
          <w:color w:val="000000" w:themeColor="text1"/>
        </w:rPr>
        <w:t>00</w:t>
      </w:r>
      <w:r w:rsidRPr="5203BC85">
        <w:rPr>
          <w:rFonts w:ascii="Arial" w:hAnsi="Arial" w:cs="Arial"/>
          <w:color w:val="000000" w:themeColor="text1"/>
        </w:rPr>
        <w:t xml:space="preserve"> </w:t>
      </w:r>
      <w:r w:rsidRPr="007E5760">
        <w:rPr>
          <w:rFonts w:ascii="Arial" w:hAnsi="Arial" w:cs="Arial"/>
          <w:b/>
          <w:bCs/>
          <w:color w:val="000000" w:themeColor="text1"/>
        </w:rPr>
        <w:t xml:space="preserve">on </w:t>
      </w:r>
      <w:r w:rsidR="00FA6B0A" w:rsidRPr="007E5760">
        <w:rPr>
          <w:rFonts w:ascii="Arial" w:hAnsi="Arial" w:cs="Arial"/>
          <w:b/>
          <w:bCs/>
          <w:color w:val="000000" w:themeColor="text1"/>
        </w:rPr>
        <w:t xml:space="preserve">Monday </w:t>
      </w:r>
      <w:r w:rsidR="00993AD4" w:rsidRPr="007E5760">
        <w:rPr>
          <w:rFonts w:ascii="Arial" w:hAnsi="Arial" w:cs="Arial"/>
          <w:b/>
          <w:bCs/>
          <w:color w:val="000000" w:themeColor="text1"/>
        </w:rPr>
        <w:t>19</w:t>
      </w:r>
      <w:r w:rsidR="00FA6B0A" w:rsidRPr="007E5760">
        <w:rPr>
          <w:rFonts w:ascii="Arial" w:hAnsi="Arial" w:cs="Arial"/>
          <w:b/>
          <w:bCs/>
          <w:color w:val="000000" w:themeColor="text1"/>
          <w:vertAlign w:val="superscript"/>
        </w:rPr>
        <w:t>th</w:t>
      </w:r>
      <w:r w:rsidR="00FA6B0A" w:rsidRPr="007E5760">
        <w:rPr>
          <w:rFonts w:ascii="Arial" w:hAnsi="Arial" w:cs="Arial"/>
          <w:b/>
          <w:bCs/>
          <w:color w:val="000000" w:themeColor="text1"/>
        </w:rPr>
        <w:t xml:space="preserve"> October 2026</w:t>
      </w:r>
      <w:r w:rsidRPr="5203BC85">
        <w:rPr>
          <w:rFonts w:ascii="Arial" w:hAnsi="Arial" w:cs="Arial"/>
          <w:b/>
          <w:bCs/>
          <w:color w:val="000000" w:themeColor="text1"/>
        </w:rPr>
        <w:t>,</w:t>
      </w:r>
      <w:r w:rsidRPr="5203BC85">
        <w:rPr>
          <w:rFonts w:ascii="Arial" w:hAnsi="Arial" w:cs="Arial"/>
          <w:b/>
          <w:bCs/>
          <w:color w:val="FF0000"/>
        </w:rPr>
        <w:t xml:space="preserve"> </w:t>
      </w:r>
      <w:r w:rsidRPr="5203BC85">
        <w:rPr>
          <w:rFonts w:ascii="Arial" w:hAnsi="Arial" w:cs="Arial"/>
          <w:color w:val="000000" w:themeColor="text1"/>
        </w:rPr>
        <w:t xml:space="preserve">and we expect interviews to take place on </w:t>
      </w:r>
      <w:r w:rsidR="00993AD4">
        <w:rPr>
          <w:rFonts w:ascii="Arial" w:hAnsi="Arial" w:cs="Arial"/>
          <w:color w:val="000000" w:themeColor="text1"/>
        </w:rPr>
        <w:t>05</w:t>
      </w:r>
      <w:r w:rsidR="00A82985">
        <w:rPr>
          <w:rFonts w:ascii="Arial" w:hAnsi="Arial" w:cs="Arial"/>
          <w:color w:val="000000" w:themeColor="text1"/>
        </w:rPr>
        <w:t xml:space="preserve"> or </w:t>
      </w:r>
      <w:r w:rsidR="00993AD4">
        <w:rPr>
          <w:rFonts w:ascii="Arial" w:hAnsi="Arial" w:cs="Arial"/>
          <w:color w:val="000000" w:themeColor="text1"/>
        </w:rPr>
        <w:t>06</w:t>
      </w:r>
      <w:r w:rsidR="00A82985">
        <w:rPr>
          <w:rFonts w:ascii="Arial" w:hAnsi="Arial" w:cs="Arial"/>
          <w:color w:val="000000" w:themeColor="text1"/>
        </w:rPr>
        <w:t xml:space="preserve"> </w:t>
      </w:r>
      <w:r w:rsidR="00993AD4">
        <w:rPr>
          <w:rFonts w:ascii="Arial" w:hAnsi="Arial" w:cs="Arial"/>
          <w:color w:val="000000" w:themeColor="text1"/>
        </w:rPr>
        <w:t>Novem</w:t>
      </w:r>
      <w:r w:rsidR="00A82985">
        <w:rPr>
          <w:rFonts w:ascii="Arial" w:hAnsi="Arial" w:cs="Arial"/>
          <w:color w:val="000000" w:themeColor="text1"/>
        </w:rPr>
        <w:t>ber 2026</w:t>
      </w:r>
      <w:r w:rsidRPr="5203BC85">
        <w:rPr>
          <w:rFonts w:ascii="Arial" w:hAnsi="Arial" w:cs="Arial"/>
          <w:color w:val="000000" w:themeColor="text1"/>
        </w:rPr>
        <w:t>.</w:t>
      </w:r>
      <w:r w:rsidRPr="5203BC85">
        <w:rPr>
          <w:rFonts w:ascii="Arial" w:hAnsi="Arial" w:cs="Arial"/>
        </w:rPr>
        <w:t xml:space="preserve"> We will endeavour to </w:t>
      </w:r>
      <w:r w:rsidRPr="5203BC85">
        <w:rPr>
          <w:rFonts w:ascii="Arial" w:hAnsi="Arial" w:cs="Arial"/>
        </w:rPr>
        <w:lastRenderedPageBreak/>
        <w:t xml:space="preserve">contact all applicants as soon as possible to inform them of the status of their application. </w:t>
      </w:r>
    </w:p>
    <w:p w14:paraId="0F2FF5B2" w14:textId="77777777" w:rsidR="0035652C" w:rsidRDefault="0035652C" w:rsidP="0035652C">
      <w:pPr>
        <w:rPr>
          <w:rFonts w:ascii="Arial" w:hAnsi="Arial" w:cs="Arial"/>
        </w:rPr>
      </w:pPr>
    </w:p>
    <w:p w14:paraId="3DF1572D" w14:textId="77777777" w:rsidR="0035652C" w:rsidRDefault="0035652C" w:rsidP="0035652C">
      <w:pPr>
        <w:rPr>
          <w:rFonts w:ascii="Arial" w:hAnsi="Arial" w:cs="Arial"/>
        </w:rPr>
      </w:pPr>
      <w:r w:rsidRPr="001B5217">
        <w:rPr>
          <w:rFonts w:ascii="Arial" w:hAnsi="Arial" w:cs="Arial"/>
        </w:rPr>
        <w:t>If you require further information regarding any aspect of the application process, please do not hesitate to get in touch.</w:t>
      </w:r>
    </w:p>
    <w:p w14:paraId="6EAA24F3" w14:textId="77777777" w:rsidR="0035652C" w:rsidRDefault="0035652C" w:rsidP="0035652C">
      <w:pPr>
        <w:rPr>
          <w:rFonts w:ascii="Arial" w:hAnsi="Arial" w:cs="Arial"/>
        </w:rPr>
      </w:pPr>
    </w:p>
    <w:p w14:paraId="105862AF" w14:textId="77777777" w:rsidR="0035652C" w:rsidRPr="001B5217" w:rsidRDefault="0035652C" w:rsidP="0035652C">
      <w:pPr>
        <w:rPr>
          <w:rFonts w:ascii="Arial" w:hAnsi="Arial" w:cs="Arial"/>
        </w:rPr>
      </w:pPr>
      <w:r w:rsidRPr="00BB4921">
        <w:rPr>
          <w:rFonts w:ascii="Arial" w:hAnsi="Arial" w:cs="Arial"/>
        </w:rPr>
        <w:t>Thank you for your interest in Northumberland Wildlife Trust.</w:t>
      </w:r>
    </w:p>
    <w:p w14:paraId="268E9F93" w14:textId="77777777" w:rsidR="00BB4921" w:rsidRDefault="00BB4921" w:rsidP="001B5217">
      <w:pPr>
        <w:rPr>
          <w:rFonts w:ascii="Arial" w:hAnsi="Arial" w:cs="Arial"/>
        </w:rPr>
      </w:pPr>
    </w:p>
    <w:p w14:paraId="09866C1A" w14:textId="77777777" w:rsidR="007E5760" w:rsidRDefault="007E5760" w:rsidP="001B5217">
      <w:pPr>
        <w:rPr>
          <w:rFonts w:ascii="Arial" w:hAnsi="Arial" w:cs="Arial"/>
          <w:b/>
          <w:color w:val="058293"/>
          <w:sz w:val="28"/>
          <w:szCs w:val="28"/>
        </w:rPr>
      </w:pPr>
    </w:p>
    <w:p w14:paraId="488C812D" w14:textId="77777777" w:rsidR="008B7A0F" w:rsidRPr="000934CC" w:rsidRDefault="008B7A0F" w:rsidP="001B5217">
      <w:pPr>
        <w:rPr>
          <w:rFonts w:ascii="Arial" w:hAnsi="Arial" w:cs="Arial"/>
          <w:b/>
          <w:color w:val="058293"/>
          <w:sz w:val="28"/>
          <w:szCs w:val="28"/>
        </w:rPr>
      </w:pPr>
      <w:r w:rsidRPr="000934CC">
        <w:rPr>
          <w:rFonts w:ascii="Arial" w:hAnsi="Arial" w:cs="Arial"/>
          <w:b/>
          <w:color w:val="058293"/>
          <w:sz w:val="28"/>
          <w:szCs w:val="28"/>
        </w:rPr>
        <w:t xml:space="preserve">Job </w:t>
      </w:r>
      <w:r w:rsidR="00BB6D9D" w:rsidRPr="000934CC">
        <w:rPr>
          <w:rFonts w:ascii="Arial" w:hAnsi="Arial" w:cs="Arial"/>
          <w:b/>
          <w:color w:val="058293"/>
          <w:sz w:val="28"/>
          <w:szCs w:val="28"/>
        </w:rPr>
        <w:t>s</w:t>
      </w:r>
      <w:r w:rsidRPr="000934CC">
        <w:rPr>
          <w:rFonts w:ascii="Arial" w:hAnsi="Arial" w:cs="Arial"/>
          <w:b/>
          <w:color w:val="058293"/>
          <w:sz w:val="28"/>
          <w:szCs w:val="28"/>
        </w:rPr>
        <w:t>pecification</w:t>
      </w:r>
    </w:p>
    <w:p w14:paraId="51446CB8" w14:textId="77777777" w:rsidR="00C04902" w:rsidRPr="001B5217" w:rsidRDefault="00C04902" w:rsidP="001B5217">
      <w:pPr>
        <w:pStyle w:val="Subtitle"/>
        <w:rPr>
          <w:rFonts w:cs="Arial"/>
          <w:sz w:val="24"/>
          <w:szCs w:val="22"/>
        </w:rPr>
      </w:pPr>
    </w:p>
    <w:p w14:paraId="490BB2B9" w14:textId="77777777" w:rsidR="00244807" w:rsidRPr="001B5217" w:rsidRDefault="00244807" w:rsidP="001B5217">
      <w:pPr>
        <w:pStyle w:val="Subtitle"/>
        <w:rPr>
          <w:rFonts w:cs="Arial"/>
          <w:sz w:val="24"/>
          <w:szCs w:val="22"/>
        </w:rPr>
      </w:pPr>
      <w:r w:rsidRPr="001B5217">
        <w:rPr>
          <w:rFonts w:cs="Arial"/>
          <w:sz w:val="24"/>
          <w:szCs w:val="22"/>
        </w:rPr>
        <w:t>Post title</w:t>
      </w:r>
    </w:p>
    <w:p w14:paraId="60D441EA" w14:textId="25D7A92F" w:rsidR="00A55870" w:rsidRPr="001B5217" w:rsidRDefault="00BB54D2" w:rsidP="001B5217">
      <w:pPr>
        <w:widowControl w:val="0"/>
        <w:tabs>
          <w:tab w:val="left" w:pos="5792"/>
          <w:tab w:val="left" w:pos="6785"/>
          <w:tab w:val="left" w:pos="7778"/>
          <w:tab w:val="left" w:pos="9025"/>
        </w:tabs>
        <w:rPr>
          <w:rFonts w:ascii="Arial" w:hAnsi="Arial" w:cs="Arial"/>
        </w:rPr>
      </w:pPr>
      <w:r>
        <w:rPr>
          <w:rFonts w:ascii="Arial" w:hAnsi="Arial" w:cs="Arial"/>
        </w:rPr>
        <w:t xml:space="preserve">Data &amp; Evidence </w:t>
      </w:r>
      <w:r w:rsidR="00496ED0">
        <w:rPr>
          <w:rFonts w:ascii="Arial" w:hAnsi="Arial" w:cs="Arial"/>
        </w:rPr>
        <w:t>Manager</w:t>
      </w:r>
    </w:p>
    <w:p w14:paraId="49F19EA0" w14:textId="77777777" w:rsidR="00713680" w:rsidRPr="001B5217" w:rsidRDefault="00713680" w:rsidP="001B5217">
      <w:pPr>
        <w:widowControl w:val="0"/>
        <w:tabs>
          <w:tab w:val="left" w:pos="5792"/>
          <w:tab w:val="left" w:pos="6785"/>
          <w:tab w:val="left" w:pos="7778"/>
          <w:tab w:val="left" w:pos="9025"/>
        </w:tabs>
        <w:rPr>
          <w:rFonts w:ascii="Arial" w:hAnsi="Arial" w:cs="Arial"/>
          <w:snapToGrid w:val="0"/>
          <w:szCs w:val="22"/>
          <w:lang w:eastAsia="en-US"/>
        </w:rPr>
      </w:pPr>
    </w:p>
    <w:p w14:paraId="555F3A30" w14:textId="77777777" w:rsidR="00244807" w:rsidRPr="001B5217" w:rsidRDefault="00244807" w:rsidP="001B5217">
      <w:pPr>
        <w:pStyle w:val="Subtitle"/>
        <w:rPr>
          <w:rFonts w:cs="Arial"/>
          <w:sz w:val="24"/>
          <w:szCs w:val="22"/>
        </w:rPr>
      </w:pPr>
      <w:r w:rsidRPr="001B5217">
        <w:rPr>
          <w:rFonts w:cs="Arial"/>
          <w:sz w:val="24"/>
          <w:szCs w:val="22"/>
        </w:rPr>
        <w:t>Location</w:t>
      </w:r>
    </w:p>
    <w:p w14:paraId="722815B4" w14:textId="77777777" w:rsidR="000B47F2" w:rsidRPr="001B5217" w:rsidRDefault="000B47F2" w:rsidP="000B47F2">
      <w:pPr>
        <w:rPr>
          <w:rFonts w:ascii="Arial" w:hAnsi="Arial" w:cs="Arial"/>
        </w:rPr>
      </w:pPr>
      <w:r w:rsidRPr="378A49D2">
        <w:rPr>
          <w:rFonts w:ascii="Arial" w:hAnsi="Arial" w:cs="Arial"/>
        </w:rPr>
        <w:t xml:space="preserve">St Nicholas Park, </w:t>
      </w:r>
      <w:proofErr w:type="gramStart"/>
      <w:r w:rsidRPr="378A49D2">
        <w:rPr>
          <w:rFonts w:ascii="Arial" w:hAnsi="Arial" w:cs="Arial"/>
        </w:rPr>
        <w:t>Gosforth,NE</w:t>
      </w:r>
      <w:proofErr w:type="gramEnd"/>
      <w:r w:rsidRPr="378A49D2">
        <w:rPr>
          <w:rFonts w:ascii="Arial" w:hAnsi="Arial" w:cs="Arial"/>
        </w:rPr>
        <w:t xml:space="preserve">3 3XT and </w:t>
      </w:r>
      <w:proofErr w:type="gramStart"/>
      <w:r w:rsidRPr="378A49D2">
        <w:rPr>
          <w:rFonts w:ascii="Arial" w:hAnsi="Arial" w:cs="Arial"/>
        </w:rPr>
        <w:t>home-working</w:t>
      </w:r>
      <w:proofErr w:type="gramEnd"/>
      <w:r w:rsidRPr="378A49D2">
        <w:rPr>
          <w:rFonts w:ascii="Arial" w:hAnsi="Arial" w:cs="Arial"/>
        </w:rPr>
        <w:t xml:space="preserve"> (hybrid)</w:t>
      </w:r>
    </w:p>
    <w:p w14:paraId="0880A87C" w14:textId="666E89A9" w:rsidR="00C73C15" w:rsidRPr="001B5217" w:rsidRDefault="006E21B2" w:rsidP="001B5217">
      <w:pPr>
        <w:rPr>
          <w:rFonts w:ascii="Arial" w:hAnsi="Arial" w:cs="Arial"/>
        </w:rPr>
      </w:pPr>
      <w:r w:rsidRPr="001B5217">
        <w:rPr>
          <w:rFonts w:ascii="Arial" w:hAnsi="Arial" w:cs="Arial"/>
        </w:rPr>
        <w:br/>
      </w:r>
      <w:r w:rsidR="00244807" w:rsidRPr="001B5217">
        <w:rPr>
          <w:rFonts w:ascii="Arial" w:hAnsi="Arial" w:cs="Arial"/>
          <w:b/>
          <w:szCs w:val="22"/>
        </w:rPr>
        <w:t>Responsible to</w:t>
      </w:r>
      <w:r w:rsidRPr="001B5217">
        <w:rPr>
          <w:rFonts w:ascii="Arial" w:hAnsi="Arial" w:cs="Arial"/>
          <w:b/>
          <w:szCs w:val="22"/>
        </w:rPr>
        <w:t xml:space="preserve"> </w:t>
      </w:r>
      <w:r w:rsidRPr="001B5217">
        <w:rPr>
          <w:rFonts w:ascii="Arial" w:hAnsi="Arial" w:cs="Arial"/>
          <w:b/>
          <w:szCs w:val="22"/>
        </w:rPr>
        <w:br/>
      </w:r>
      <w:r w:rsidR="00594907">
        <w:rPr>
          <w:rFonts w:ascii="Arial" w:hAnsi="Arial" w:cs="Arial"/>
        </w:rPr>
        <w:t xml:space="preserve">Deputy CEO  </w:t>
      </w:r>
    </w:p>
    <w:p w14:paraId="4ACC4608" w14:textId="77777777" w:rsidR="00BB4921" w:rsidRPr="005E163B" w:rsidRDefault="006E21B2" w:rsidP="00BB4921">
      <w:pPr>
        <w:rPr>
          <w:rFonts w:ascii="Arial" w:hAnsi="Arial" w:cs="Arial"/>
          <w:b/>
          <w:szCs w:val="22"/>
        </w:rPr>
      </w:pPr>
      <w:r w:rsidRPr="001B5217">
        <w:rPr>
          <w:rFonts w:ascii="Arial" w:hAnsi="Arial" w:cs="Arial"/>
          <w:bCs/>
          <w:iCs/>
        </w:rPr>
        <w:br/>
      </w:r>
      <w:r w:rsidR="00BB4921" w:rsidRPr="005E163B">
        <w:rPr>
          <w:rFonts w:ascii="Arial" w:hAnsi="Arial" w:cs="Arial"/>
          <w:b/>
          <w:szCs w:val="22"/>
        </w:rPr>
        <w:t xml:space="preserve">Responsible for </w:t>
      </w:r>
    </w:p>
    <w:p w14:paraId="19A78876" w14:textId="7CE253BD" w:rsidR="00BB4921" w:rsidRPr="005E163B" w:rsidRDefault="00594907" w:rsidP="00BB4921">
      <w:pPr>
        <w:pStyle w:val="ListParagraph"/>
        <w:numPr>
          <w:ilvl w:val="0"/>
          <w:numId w:val="17"/>
        </w:numPr>
        <w:rPr>
          <w:rFonts w:ascii="Arial" w:hAnsi="Arial" w:cs="Arial"/>
          <w:bCs/>
        </w:rPr>
      </w:pPr>
      <w:r w:rsidRPr="005E163B">
        <w:rPr>
          <w:rFonts w:ascii="Arial" w:hAnsi="Arial" w:cs="Arial"/>
          <w:bCs/>
        </w:rPr>
        <w:t xml:space="preserve">N/A </w:t>
      </w:r>
      <w:r w:rsidR="00215C91" w:rsidRPr="005E163B">
        <w:rPr>
          <w:rFonts w:ascii="Arial" w:hAnsi="Arial" w:cs="Arial"/>
          <w:bCs/>
        </w:rPr>
        <w:t xml:space="preserve">but the grade encompasses </w:t>
      </w:r>
      <w:r w:rsidR="006352EC" w:rsidRPr="005E163B">
        <w:rPr>
          <w:rFonts w:ascii="Arial" w:hAnsi="Arial" w:cs="Arial"/>
          <w:bCs/>
        </w:rPr>
        <w:t>scope for future line management responsibility.</w:t>
      </w:r>
    </w:p>
    <w:p w14:paraId="4B2ACB64" w14:textId="77777777" w:rsidR="00645733" w:rsidRPr="001B5217" w:rsidRDefault="00BB4921" w:rsidP="00BB4921">
      <w:pPr>
        <w:rPr>
          <w:rFonts w:ascii="Arial" w:hAnsi="Arial" w:cs="Arial"/>
          <w:b/>
        </w:rPr>
      </w:pPr>
      <w:r w:rsidRPr="001B5217">
        <w:rPr>
          <w:rFonts w:ascii="Arial" w:hAnsi="Arial" w:cs="Arial"/>
          <w:bCs/>
          <w:iCs/>
        </w:rPr>
        <w:br/>
      </w:r>
      <w:r w:rsidR="0071688B" w:rsidRPr="001B5217">
        <w:rPr>
          <w:rFonts w:ascii="Arial" w:hAnsi="Arial" w:cs="Arial"/>
          <w:b/>
        </w:rPr>
        <w:t>Internal relationships</w:t>
      </w:r>
    </w:p>
    <w:p w14:paraId="6A6CEA56" w14:textId="77777777" w:rsidR="00ED2BC2" w:rsidRDefault="00ED2BC2" w:rsidP="00ED2BC2">
      <w:pPr>
        <w:pStyle w:val="ListParagraph"/>
        <w:numPr>
          <w:ilvl w:val="0"/>
          <w:numId w:val="17"/>
        </w:numPr>
        <w:rPr>
          <w:rFonts w:ascii="Arial" w:hAnsi="Arial" w:cs="Arial"/>
          <w:bCs/>
        </w:rPr>
      </w:pPr>
      <w:r>
        <w:rPr>
          <w:rFonts w:ascii="Arial" w:hAnsi="Arial" w:cs="Arial"/>
          <w:bCs/>
        </w:rPr>
        <w:t>Central Services team</w:t>
      </w:r>
    </w:p>
    <w:p w14:paraId="6F66E5BE" w14:textId="77777777" w:rsidR="00ED2BC2" w:rsidRDefault="00ED2BC2" w:rsidP="00ED2BC2">
      <w:pPr>
        <w:pStyle w:val="ListParagraph"/>
        <w:numPr>
          <w:ilvl w:val="0"/>
          <w:numId w:val="17"/>
        </w:numPr>
        <w:rPr>
          <w:rFonts w:ascii="Arial" w:hAnsi="Arial" w:cs="Arial"/>
          <w:bCs/>
        </w:rPr>
      </w:pPr>
      <w:r>
        <w:rPr>
          <w:rFonts w:ascii="Arial" w:hAnsi="Arial" w:cs="Arial"/>
          <w:bCs/>
        </w:rPr>
        <w:t>Resident IT consultant (who currently manages hardware, data storage, networks and cyber security)</w:t>
      </w:r>
    </w:p>
    <w:p w14:paraId="59889791" w14:textId="41C51AF6" w:rsidR="00ED2BC2" w:rsidRPr="004E20E7" w:rsidRDefault="00ED2BC2" w:rsidP="00ED2BC2">
      <w:pPr>
        <w:pStyle w:val="ListParagraph"/>
        <w:numPr>
          <w:ilvl w:val="0"/>
          <w:numId w:val="17"/>
        </w:numPr>
        <w:rPr>
          <w:rFonts w:ascii="Arial" w:hAnsi="Arial" w:cs="Arial"/>
          <w:bCs/>
        </w:rPr>
      </w:pPr>
      <w:r>
        <w:rPr>
          <w:rFonts w:ascii="Arial" w:hAnsi="Arial" w:cs="Arial"/>
          <w:bCs/>
        </w:rPr>
        <w:t>Interdisciplinary and project teams</w:t>
      </w:r>
      <w:r w:rsidR="00ED3139">
        <w:rPr>
          <w:rFonts w:ascii="Arial" w:hAnsi="Arial" w:cs="Arial"/>
          <w:bCs/>
        </w:rPr>
        <w:t xml:space="preserve"> </w:t>
      </w:r>
    </w:p>
    <w:p w14:paraId="682B8518" w14:textId="77777777" w:rsidR="00ED2BC2" w:rsidRDefault="00ED2BC2" w:rsidP="00ED2BC2">
      <w:pPr>
        <w:pStyle w:val="ListParagraph"/>
        <w:numPr>
          <w:ilvl w:val="0"/>
          <w:numId w:val="17"/>
        </w:numPr>
        <w:rPr>
          <w:rFonts w:ascii="Arial" w:hAnsi="Arial" w:cs="Arial"/>
          <w:bCs/>
        </w:rPr>
      </w:pPr>
      <w:r>
        <w:rPr>
          <w:rFonts w:ascii="Arial" w:hAnsi="Arial" w:cs="Arial"/>
          <w:bCs/>
        </w:rPr>
        <w:t>Volunteers</w:t>
      </w:r>
    </w:p>
    <w:p w14:paraId="689DC761" w14:textId="77777777" w:rsidR="00ED2BC2" w:rsidRPr="00374E9E" w:rsidRDefault="00ED2BC2" w:rsidP="00ED2BC2">
      <w:pPr>
        <w:pStyle w:val="ListParagraph"/>
        <w:numPr>
          <w:ilvl w:val="0"/>
          <w:numId w:val="17"/>
        </w:numPr>
        <w:rPr>
          <w:rFonts w:ascii="Arial" w:hAnsi="Arial" w:cs="Arial"/>
          <w:bCs/>
        </w:rPr>
      </w:pPr>
      <w:r>
        <w:rPr>
          <w:rFonts w:ascii="Arial" w:hAnsi="Arial" w:cs="Arial"/>
          <w:bCs/>
        </w:rPr>
        <w:t>SMT team</w:t>
      </w:r>
    </w:p>
    <w:p w14:paraId="29522E70" w14:textId="77777777" w:rsidR="00B75D78" w:rsidRPr="001B5217" w:rsidRDefault="00B75D78" w:rsidP="001B5217">
      <w:pPr>
        <w:rPr>
          <w:rFonts w:ascii="Arial" w:hAnsi="Arial" w:cs="Arial"/>
          <w:b/>
        </w:rPr>
      </w:pPr>
    </w:p>
    <w:p w14:paraId="50CC5228" w14:textId="77777777" w:rsidR="00EF174C" w:rsidRPr="001B5217" w:rsidRDefault="00EF174C" w:rsidP="001B5217">
      <w:pPr>
        <w:rPr>
          <w:rFonts w:ascii="Arial" w:hAnsi="Arial" w:cs="Arial"/>
          <w:lang w:val="en-US"/>
        </w:rPr>
      </w:pPr>
      <w:r w:rsidRPr="001B5217">
        <w:rPr>
          <w:rFonts w:ascii="Arial" w:hAnsi="Arial" w:cs="Arial"/>
          <w:b/>
        </w:rPr>
        <w:t>External relationships</w:t>
      </w:r>
    </w:p>
    <w:p w14:paraId="0ADA63F6" w14:textId="0E08E4B5" w:rsidR="00215C91" w:rsidRDefault="00215C91" w:rsidP="00215C91">
      <w:pPr>
        <w:pStyle w:val="ListParagraph"/>
        <w:numPr>
          <w:ilvl w:val="0"/>
          <w:numId w:val="17"/>
        </w:numPr>
        <w:rPr>
          <w:rFonts w:ascii="Arial" w:hAnsi="Arial" w:cs="Arial"/>
          <w:bCs/>
        </w:rPr>
      </w:pPr>
      <w:r>
        <w:rPr>
          <w:rFonts w:ascii="Arial" w:hAnsi="Arial" w:cs="Arial"/>
          <w:bCs/>
        </w:rPr>
        <w:t>R</w:t>
      </w:r>
      <w:r w:rsidR="00367B4F">
        <w:rPr>
          <w:rFonts w:ascii="Arial" w:hAnsi="Arial" w:cs="Arial"/>
          <w:bCs/>
        </w:rPr>
        <w:t xml:space="preserve">oyal </w:t>
      </w:r>
      <w:r>
        <w:rPr>
          <w:rFonts w:ascii="Arial" w:hAnsi="Arial" w:cs="Arial"/>
          <w:bCs/>
        </w:rPr>
        <w:t>S</w:t>
      </w:r>
      <w:r w:rsidR="00367B4F">
        <w:rPr>
          <w:rFonts w:ascii="Arial" w:hAnsi="Arial" w:cs="Arial"/>
          <w:bCs/>
        </w:rPr>
        <w:t xml:space="preserve">ociety </w:t>
      </w:r>
      <w:r>
        <w:rPr>
          <w:rFonts w:ascii="Arial" w:hAnsi="Arial" w:cs="Arial"/>
          <w:bCs/>
        </w:rPr>
        <w:t>W</w:t>
      </w:r>
      <w:r w:rsidR="00367B4F">
        <w:rPr>
          <w:rFonts w:ascii="Arial" w:hAnsi="Arial" w:cs="Arial"/>
          <w:bCs/>
        </w:rPr>
        <w:t xml:space="preserve">ildlife </w:t>
      </w:r>
      <w:r>
        <w:rPr>
          <w:rFonts w:ascii="Arial" w:hAnsi="Arial" w:cs="Arial"/>
          <w:bCs/>
        </w:rPr>
        <w:t>T</w:t>
      </w:r>
      <w:r w:rsidR="00367B4F">
        <w:rPr>
          <w:rFonts w:ascii="Arial" w:hAnsi="Arial" w:cs="Arial"/>
          <w:bCs/>
        </w:rPr>
        <w:t>rusts</w:t>
      </w:r>
      <w:r>
        <w:rPr>
          <w:rFonts w:ascii="Arial" w:hAnsi="Arial" w:cs="Arial"/>
          <w:bCs/>
        </w:rPr>
        <w:t xml:space="preserve"> and </w:t>
      </w:r>
      <w:r w:rsidR="00367B4F">
        <w:rPr>
          <w:rFonts w:ascii="Arial" w:hAnsi="Arial" w:cs="Arial"/>
          <w:bCs/>
        </w:rPr>
        <w:t xml:space="preserve">Regional </w:t>
      </w:r>
      <w:r>
        <w:rPr>
          <w:rFonts w:ascii="Arial" w:hAnsi="Arial" w:cs="Arial"/>
          <w:bCs/>
        </w:rPr>
        <w:t>W</w:t>
      </w:r>
      <w:r w:rsidR="00367B4F">
        <w:rPr>
          <w:rFonts w:ascii="Arial" w:hAnsi="Arial" w:cs="Arial"/>
          <w:bCs/>
        </w:rPr>
        <w:t xml:space="preserve">ildlife </w:t>
      </w:r>
      <w:r>
        <w:rPr>
          <w:rFonts w:ascii="Arial" w:hAnsi="Arial" w:cs="Arial"/>
          <w:bCs/>
        </w:rPr>
        <w:t>T</w:t>
      </w:r>
      <w:r w:rsidR="00367B4F">
        <w:rPr>
          <w:rFonts w:ascii="Arial" w:hAnsi="Arial" w:cs="Arial"/>
          <w:bCs/>
        </w:rPr>
        <w:t>rust</w:t>
      </w:r>
      <w:r>
        <w:rPr>
          <w:rFonts w:ascii="Arial" w:hAnsi="Arial" w:cs="Arial"/>
          <w:bCs/>
        </w:rPr>
        <w:t>s</w:t>
      </w:r>
    </w:p>
    <w:p w14:paraId="77399973" w14:textId="77777777" w:rsidR="00215C91" w:rsidRDefault="00215C91" w:rsidP="00215C91">
      <w:pPr>
        <w:pStyle w:val="ListParagraph"/>
        <w:numPr>
          <w:ilvl w:val="0"/>
          <w:numId w:val="17"/>
        </w:numPr>
        <w:rPr>
          <w:rFonts w:ascii="Arial" w:hAnsi="Arial" w:cs="Arial"/>
          <w:bCs/>
        </w:rPr>
      </w:pPr>
      <w:r>
        <w:rPr>
          <w:rFonts w:ascii="Arial" w:hAnsi="Arial" w:cs="Arial"/>
          <w:bCs/>
        </w:rPr>
        <w:t>Partner organisations</w:t>
      </w:r>
    </w:p>
    <w:p w14:paraId="77C0BCBF" w14:textId="77777777" w:rsidR="00215C91" w:rsidRPr="004B0BC7" w:rsidRDefault="00215C91" w:rsidP="00215C91">
      <w:pPr>
        <w:pStyle w:val="ListParagraph"/>
        <w:numPr>
          <w:ilvl w:val="0"/>
          <w:numId w:val="17"/>
        </w:numPr>
        <w:rPr>
          <w:rFonts w:ascii="Arial" w:hAnsi="Arial" w:cs="Arial"/>
          <w:bCs/>
        </w:rPr>
      </w:pPr>
      <w:r>
        <w:rPr>
          <w:rFonts w:ascii="Arial" w:hAnsi="Arial" w:cs="Arial"/>
          <w:bCs/>
        </w:rPr>
        <w:t>Record centres, academic institutions</w:t>
      </w:r>
    </w:p>
    <w:p w14:paraId="35F9912A" w14:textId="77777777" w:rsidR="00C73C15" w:rsidRPr="001B5217" w:rsidRDefault="00C73C15" w:rsidP="001B5217">
      <w:pPr>
        <w:rPr>
          <w:rFonts w:ascii="Arial" w:hAnsi="Arial" w:cs="Arial"/>
          <w:lang w:val="en-US"/>
        </w:rPr>
      </w:pPr>
    </w:p>
    <w:p w14:paraId="4242CD00" w14:textId="77777777" w:rsidR="00C73C15" w:rsidRPr="001B5217" w:rsidRDefault="00C73C15" w:rsidP="001B5217">
      <w:pPr>
        <w:rPr>
          <w:rFonts w:ascii="Arial" w:hAnsi="Arial" w:cs="Arial"/>
          <w:lang w:val="en-US"/>
        </w:rPr>
      </w:pPr>
      <w:r w:rsidRPr="001B5217">
        <w:rPr>
          <w:rFonts w:ascii="Arial" w:hAnsi="Arial" w:cs="Arial"/>
          <w:b/>
        </w:rPr>
        <w:t>Job role</w:t>
      </w:r>
    </w:p>
    <w:p w14:paraId="2820519C" w14:textId="77777777" w:rsidR="00D56199" w:rsidRDefault="00D56199" w:rsidP="00D56199">
      <w:pPr>
        <w:rPr>
          <w:rFonts w:ascii="Arial" w:hAnsi="Arial" w:cs="Arial"/>
        </w:rPr>
      </w:pPr>
      <w:r w:rsidRPr="378A49D2">
        <w:rPr>
          <w:rFonts w:ascii="Arial" w:hAnsi="Arial" w:cs="Arial"/>
        </w:rPr>
        <w:t xml:space="preserve">As the Trust seeks to enhance our impact on tackling the twin ecological and climate crises, robust data is essential to provide evidence and inform decision-making for our nature recovery activities across the </w:t>
      </w:r>
      <w:proofErr w:type="gramStart"/>
      <w:r w:rsidRPr="378A49D2">
        <w:rPr>
          <w:rFonts w:ascii="Arial" w:hAnsi="Arial" w:cs="Arial"/>
        </w:rPr>
        <w:t>North East</w:t>
      </w:r>
      <w:proofErr w:type="gramEnd"/>
      <w:r w:rsidRPr="378A49D2">
        <w:rPr>
          <w:rFonts w:ascii="Arial" w:hAnsi="Arial" w:cs="Arial"/>
        </w:rPr>
        <w:t xml:space="preserve">. </w:t>
      </w:r>
      <w:r w:rsidRPr="00692D88">
        <w:rPr>
          <w:rFonts w:ascii="Arial" w:hAnsi="Arial" w:cs="Arial"/>
        </w:rPr>
        <w:t>In the context of the Wildlife Trusts’ Evidence Emergency work, this</w:t>
      </w:r>
      <w:r w:rsidRPr="378A49D2">
        <w:rPr>
          <w:rFonts w:ascii="Arial" w:hAnsi="Arial" w:cs="Arial"/>
        </w:rPr>
        <w:t xml:space="preserve"> role will help </w:t>
      </w:r>
      <w:r w:rsidRPr="00692D88">
        <w:rPr>
          <w:rFonts w:ascii="Arial" w:hAnsi="Arial" w:cs="Arial"/>
        </w:rPr>
        <w:t xml:space="preserve">strengthen how we collect, manage, analyse and use evidence to demonstrate impact, inform decisions and support nature recovery at scale. </w:t>
      </w:r>
    </w:p>
    <w:p w14:paraId="7AE78364" w14:textId="77777777" w:rsidR="00D56199" w:rsidRDefault="00D56199" w:rsidP="00D56199">
      <w:pPr>
        <w:rPr>
          <w:rFonts w:ascii="Arial" w:hAnsi="Arial" w:cs="Arial"/>
        </w:rPr>
      </w:pPr>
    </w:p>
    <w:p w14:paraId="1EA89C99" w14:textId="77777777" w:rsidR="00D56199" w:rsidRDefault="00D56199" w:rsidP="00D56199">
      <w:pPr>
        <w:rPr>
          <w:rFonts w:ascii="Arial" w:hAnsi="Arial" w:cs="Arial"/>
        </w:rPr>
      </w:pPr>
      <w:r w:rsidRPr="00692D88">
        <w:rPr>
          <w:rFonts w:ascii="Arial" w:hAnsi="Arial" w:cs="Arial"/>
        </w:rPr>
        <w:lastRenderedPageBreak/>
        <w:t xml:space="preserve">The postholder will </w:t>
      </w:r>
      <w:r w:rsidRPr="378A49D2">
        <w:rPr>
          <w:rFonts w:ascii="Arial" w:hAnsi="Arial" w:cs="Arial"/>
        </w:rPr>
        <w:t xml:space="preserve">develop </w:t>
      </w:r>
      <w:r>
        <w:rPr>
          <w:rFonts w:ascii="Arial" w:hAnsi="Arial" w:cs="Arial"/>
        </w:rPr>
        <w:t>a</w:t>
      </w:r>
      <w:r w:rsidRPr="378A49D2">
        <w:rPr>
          <w:rFonts w:ascii="Arial" w:hAnsi="Arial" w:cs="Arial"/>
        </w:rPr>
        <w:t xml:space="preserve"> </w:t>
      </w:r>
      <w:r>
        <w:rPr>
          <w:rFonts w:ascii="Arial" w:hAnsi="Arial" w:cs="Arial"/>
        </w:rPr>
        <w:t xml:space="preserve">strategic </w:t>
      </w:r>
      <w:r w:rsidRPr="378A49D2">
        <w:rPr>
          <w:rFonts w:ascii="Arial" w:hAnsi="Arial" w:cs="Arial"/>
        </w:rPr>
        <w:t>data management</w:t>
      </w:r>
      <w:r>
        <w:rPr>
          <w:rFonts w:ascii="Arial" w:hAnsi="Arial" w:cs="Arial"/>
        </w:rPr>
        <w:t xml:space="preserve"> system</w:t>
      </w:r>
      <w:r w:rsidRPr="378A49D2">
        <w:rPr>
          <w:rFonts w:ascii="Arial" w:hAnsi="Arial" w:cs="Arial"/>
        </w:rPr>
        <w:t xml:space="preserve">, </w:t>
      </w:r>
      <w:r w:rsidRPr="00692D88">
        <w:rPr>
          <w:rFonts w:ascii="Arial" w:hAnsi="Arial" w:cs="Arial"/>
        </w:rPr>
        <w:t xml:space="preserve">support </w:t>
      </w:r>
      <w:r w:rsidRPr="378A49D2">
        <w:rPr>
          <w:rFonts w:ascii="Arial" w:hAnsi="Arial" w:cs="Arial"/>
        </w:rPr>
        <w:t>the design and delivery of research-related projects, and optimise the use of emerging technologies around mobile data collection, AI</w:t>
      </w:r>
      <w:r w:rsidRPr="00692D88">
        <w:rPr>
          <w:rFonts w:ascii="Arial" w:hAnsi="Arial" w:cs="Arial"/>
        </w:rPr>
        <w:t>, automation</w:t>
      </w:r>
      <w:r w:rsidRPr="378A49D2">
        <w:rPr>
          <w:rFonts w:ascii="Arial" w:hAnsi="Arial" w:cs="Arial"/>
        </w:rPr>
        <w:t xml:space="preserve"> and remote sensing tools.</w:t>
      </w:r>
    </w:p>
    <w:p w14:paraId="458C6A6E" w14:textId="77777777" w:rsidR="00D56199" w:rsidRPr="001B5217" w:rsidRDefault="00D56199" w:rsidP="00D56199">
      <w:pPr>
        <w:rPr>
          <w:rFonts w:ascii="Arial" w:hAnsi="Arial" w:cs="Arial"/>
          <w:bCs/>
        </w:rPr>
      </w:pPr>
    </w:p>
    <w:p w14:paraId="36DBD76D" w14:textId="77777777" w:rsidR="00D56199" w:rsidRDefault="00D56199" w:rsidP="00D56199">
      <w:pPr>
        <w:rPr>
          <w:kern w:val="2"/>
          <w14:ligatures w14:val="standardContextual"/>
        </w:rPr>
      </w:pPr>
      <w:r>
        <w:rPr>
          <w:rFonts w:ascii="Arial" w:hAnsi="Arial" w:cs="Arial"/>
        </w:rPr>
        <w:t>A key early priority will be to support the development of Northumberland Wildlife Trust’s new strategy by helping define the evidence, data, baselines and indicators needed to understand progress, demonstrate impact and make informed choices about future priorities.</w:t>
      </w:r>
    </w:p>
    <w:p w14:paraId="2AE445CB" w14:textId="77777777" w:rsidR="00D56199" w:rsidRPr="00A534C5" w:rsidRDefault="00D56199" w:rsidP="00D56199">
      <w:pPr>
        <w:rPr>
          <w:rFonts w:ascii="Arial" w:hAnsi="Arial" w:cs="Arial"/>
        </w:rPr>
      </w:pPr>
    </w:p>
    <w:p w14:paraId="12564461" w14:textId="77777777" w:rsidR="00D56199" w:rsidRDefault="00D56199" w:rsidP="00D56199">
      <w:pPr>
        <w:rPr>
          <w:rFonts w:ascii="Arial" w:hAnsi="Arial" w:cs="Arial"/>
        </w:rPr>
      </w:pPr>
      <w:r w:rsidRPr="00CE612A">
        <w:rPr>
          <w:rFonts w:ascii="Arial" w:hAnsi="Arial" w:cs="Arial"/>
        </w:rPr>
        <w:t>Another major function of this role is to make sure people, processes and technology work together effectively</w:t>
      </w:r>
      <w:r>
        <w:rPr>
          <w:rFonts w:ascii="Arial" w:hAnsi="Arial" w:cs="Arial"/>
        </w:rPr>
        <w:t xml:space="preserve"> through robust data management</w:t>
      </w:r>
      <w:r w:rsidRPr="00CE612A">
        <w:rPr>
          <w:rFonts w:ascii="Arial" w:hAnsi="Arial" w:cs="Arial"/>
        </w:rPr>
        <w:t>. The postholder will work with teams to understand how information is created, stored, shared and used; identify gaps or duplication; and improve workflows, systems and standards so staff can spend less time wrestling with processes and more time using evidence to deliver and demonstrate impact.</w:t>
      </w:r>
    </w:p>
    <w:p w14:paraId="128A0998" w14:textId="77777777" w:rsidR="00D56199" w:rsidRPr="001B5217" w:rsidRDefault="00D56199" w:rsidP="00D56199">
      <w:pPr>
        <w:rPr>
          <w:rFonts w:ascii="Arial" w:hAnsi="Arial" w:cs="Arial"/>
          <w:bCs/>
        </w:rPr>
      </w:pPr>
    </w:p>
    <w:p w14:paraId="549EC337" w14:textId="77777777" w:rsidR="00D56199" w:rsidRDefault="00D56199" w:rsidP="00D56199">
      <w:pPr>
        <w:rPr>
          <w:rFonts w:ascii="Arial" w:hAnsi="Arial" w:cs="Arial"/>
        </w:rPr>
      </w:pPr>
      <w:r>
        <w:rPr>
          <w:rFonts w:ascii="Arial" w:hAnsi="Arial" w:cs="Arial"/>
        </w:rPr>
        <w:t>The role will also act as an important local link into wider Wildlife Trusts learning, ensuring Northumberland Wildlife Trust can both contribute to and benefit from federation-wide work on evidence, data standards, shared systems, insight, digital skills and responsible innovation.</w:t>
      </w:r>
    </w:p>
    <w:p w14:paraId="69B3FB41" w14:textId="77777777" w:rsidR="00D56199" w:rsidRDefault="00D56199" w:rsidP="00D56199">
      <w:pPr>
        <w:rPr>
          <w:kern w:val="2"/>
          <w14:ligatures w14:val="standardContextual"/>
        </w:rPr>
      </w:pPr>
    </w:p>
    <w:p w14:paraId="38BAEA7E" w14:textId="77777777" w:rsidR="00D56199" w:rsidRDefault="00D56199" w:rsidP="00D56199">
      <w:pPr>
        <w:rPr>
          <w:kern w:val="2"/>
          <w14:ligatures w14:val="standardContextual"/>
        </w:rPr>
      </w:pPr>
      <w:r>
        <w:rPr>
          <w:rFonts w:ascii="Arial" w:hAnsi="Arial" w:cs="Arial"/>
        </w:rPr>
        <w:t>This is also a staff-enabling role. The postholder will support colleagues across the Trust to build confidence in using and managing data, digital tools and evidence, helping teams turn information into insight, improve the quality and consistency of reporting, and embed practical changes into everyday ways of working.</w:t>
      </w:r>
    </w:p>
    <w:p w14:paraId="75C2C39B" w14:textId="77777777" w:rsidR="00D56199" w:rsidRDefault="00D56199" w:rsidP="00D56199">
      <w:pPr>
        <w:rPr>
          <w:rFonts w:ascii="Arial" w:hAnsi="Arial" w:cs="Arial"/>
          <w:u w:val="single"/>
        </w:rPr>
      </w:pPr>
    </w:p>
    <w:p w14:paraId="4BD6F75C" w14:textId="77777777" w:rsidR="00D56199" w:rsidRDefault="00D56199" w:rsidP="00D56199">
      <w:pPr>
        <w:rPr>
          <w:rFonts w:ascii="Arial" w:hAnsi="Arial" w:cs="Arial"/>
        </w:rPr>
      </w:pPr>
      <w:r w:rsidRPr="00DD54C6">
        <w:rPr>
          <w:rFonts w:ascii="Arial" w:hAnsi="Arial" w:cs="Arial"/>
          <w:u w:val="single"/>
        </w:rPr>
        <w:t>Current systems used</w:t>
      </w:r>
      <w:r>
        <w:rPr>
          <w:rFonts w:ascii="Arial" w:hAnsi="Arial" w:cs="Arial"/>
        </w:rPr>
        <w:t>:</w:t>
      </w:r>
    </w:p>
    <w:p w14:paraId="10DC6D8D" w14:textId="77777777" w:rsidR="00D56199" w:rsidRDefault="00D56199" w:rsidP="00D56199">
      <w:pPr>
        <w:rPr>
          <w:rFonts w:ascii="Arial" w:hAnsi="Arial" w:cs="Arial"/>
        </w:rPr>
      </w:pPr>
      <w:r w:rsidRPr="79858510">
        <w:rPr>
          <w:rFonts w:ascii="Arial" w:hAnsi="Arial" w:cs="Arial"/>
        </w:rPr>
        <w:t>ArcGIS Pro/ ArcGIS Online</w:t>
      </w:r>
    </w:p>
    <w:p w14:paraId="736367A0" w14:textId="77777777" w:rsidR="00D56199" w:rsidRDefault="00D56199" w:rsidP="00D56199">
      <w:pPr>
        <w:rPr>
          <w:rFonts w:ascii="Arial" w:hAnsi="Arial" w:cs="Arial"/>
        </w:rPr>
      </w:pPr>
      <w:r w:rsidRPr="79858510">
        <w:rPr>
          <w:rFonts w:ascii="Arial" w:hAnsi="Arial" w:cs="Arial"/>
        </w:rPr>
        <w:t>QGIS</w:t>
      </w:r>
    </w:p>
    <w:p w14:paraId="478B682D" w14:textId="77777777" w:rsidR="00D56199" w:rsidRDefault="00D56199" w:rsidP="00D56199">
      <w:pPr>
        <w:rPr>
          <w:rFonts w:ascii="Arial" w:hAnsi="Arial" w:cs="Arial"/>
        </w:rPr>
      </w:pPr>
      <w:proofErr w:type="spellStart"/>
      <w:r w:rsidRPr="79858510">
        <w:rPr>
          <w:rFonts w:ascii="Arial" w:hAnsi="Arial" w:cs="Arial"/>
        </w:rPr>
        <w:t>DroneDeploy</w:t>
      </w:r>
      <w:proofErr w:type="spellEnd"/>
    </w:p>
    <w:p w14:paraId="4A285459" w14:textId="77777777" w:rsidR="00D56199" w:rsidRDefault="00D56199" w:rsidP="00D56199">
      <w:pPr>
        <w:rPr>
          <w:rFonts w:ascii="Arial" w:hAnsi="Arial" w:cs="Arial"/>
        </w:rPr>
      </w:pPr>
      <w:r>
        <w:rPr>
          <w:rFonts w:ascii="Arial" w:hAnsi="Arial" w:cs="Arial"/>
        </w:rPr>
        <w:t>CRM (</w:t>
      </w:r>
      <w:proofErr w:type="spellStart"/>
      <w:r>
        <w:rPr>
          <w:rFonts w:ascii="Arial" w:hAnsi="Arial" w:cs="Arial"/>
        </w:rPr>
        <w:t>ThankQ</w:t>
      </w:r>
      <w:proofErr w:type="spellEnd"/>
      <w:r>
        <w:rPr>
          <w:rFonts w:ascii="Arial" w:hAnsi="Arial" w:cs="Arial"/>
        </w:rPr>
        <w:t xml:space="preserve"> customised to TWT)</w:t>
      </w:r>
    </w:p>
    <w:p w14:paraId="0838B78C" w14:textId="77777777" w:rsidR="00D56199" w:rsidRDefault="00D56199" w:rsidP="00D56199">
      <w:pPr>
        <w:rPr>
          <w:rFonts w:ascii="Arial" w:hAnsi="Arial" w:cs="Arial"/>
        </w:rPr>
      </w:pPr>
      <w:proofErr w:type="spellStart"/>
      <w:r>
        <w:rPr>
          <w:rFonts w:ascii="Arial" w:hAnsi="Arial" w:cs="Arial"/>
        </w:rPr>
        <w:t>XLedger</w:t>
      </w:r>
      <w:proofErr w:type="spellEnd"/>
      <w:r>
        <w:rPr>
          <w:rFonts w:ascii="Arial" w:hAnsi="Arial" w:cs="Arial"/>
        </w:rPr>
        <w:t xml:space="preserve"> finance</w:t>
      </w:r>
    </w:p>
    <w:p w14:paraId="02E627D7" w14:textId="77777777" w:rsidR="00D56199" w:rsidRDefault="00D56199" w:rsidP="00D56199">
      <w:pPr>
        <w:rPr>
          <w:rFonts w:ascii="Arial" w:hAnsi="Arial" w:cs="Arial"/>
        </w:rPr>
      </w:pPr>
      <w:r>
        <w:rPr>
          <w:rFonts w:ascii="Arial" w:hAnsi="Arial" w:cs="Arial"/>
        </w:rPr>
        <w:t>Breathe HR</w:t>
      </w:r>
    </w:p>
    <w:p w14:paraId="52931C80" w14:textId="77777777" w:rsidR="00D56199" w:rsidRDefault="00D56199" w:rsidP="00D56199">
      <w:pPr>
        <w:rPr>
          <w:rFonts w:ascii="Arial" w:hAnsi="Arial" w:cs="Arial"/>
        </w:rPr>
      </w:pPr>
      <w:r>
        <w:rPr>
          <w:rFonts w:ascii="Arial" w:hAnsi="Arial" w:cs="Arial"/>
        </w:rPr>
        <w:t>Better Impact volunteers</w:t>
      </w:r>
    </w:p>
    <w:p w14:paraId="70B93995" w14:textId="77777777" w:rsidR="00D56199" w:rsidRDefault="00D56199" w:rsidP="00D56199">
      <w:pPr>
        <w:rPr>
          <w:rFonts w:ascii="Arial" w:hAnsi="Arial" w:cs="Arial"/>
        </w:rPr>
      </w:pPr>
      <w:proofErr w:type="spellStart"/>
      <w:r>
        <w:rPr>
          <w:rFonts w:ascii="Arial" w:hAnsi="Arial" w:cs="Arial"/>
        </w:rPr>
        <w:t>SmartLog</w:t>
      </w:r>
      <w:proofErr w:type="spellEnd"/>
      <w:r>
        <w:rPr>
          <w:rFonts w:ascii="Arial" w:hAnsi="Arial" w:cs="Arial"/>
        </w:rPr>
        <w:t xml:space="preserve"> H &amp; S</w:t>
      </w:r>
    </w:p>
    <w:p w14:paraId="0CE30D3B" w14:textId="77777777" w:rsidR="00D56199" w:rsidRPr="00A534C5" w:rsidRDefault="00D56199" w:rsidP="00D56199">
      <w:pPr>
        <w:rPr>
          <w:rFonts w:ascii="Arial" w:hAnsi="Arial" w:cs="Arial"/>
        </w:rPr>
      </w:pPr>
      <w:r w:rsidRPr="79858510">
        <w:rPr>
          <w:rFonts w:ascii="Arial" w:hAnsi="Arial" w:cs="Arial"/>
        </w:rPr>
        <w:t>Microsoft Office</w:t>
      </w:r>
    </w:p>
    <w:p w14:paraId="7D7F4CE6" w14:textId="77777777" w:rsidR="00D56199" w:rsidRDefault="00D56199" w:rsidP="00D56199">
      <w:pPr>
        <w:rPr>
          <w:rFonts w:ascii="Arial" w:hAnsi="Arial" w:cs="Arial"/>
        </w:rPr>
      </w:pPr>
      <w:r w:rsidRPr="71E7D944">
        <w:rPr>
          <w:rFonts w:ascii="Arial" w:hAnsi="Arial" w:cs="Arial"/>
        </w:rPr>
        <w:t>Stripe, Square, Eventbrite as retail systems</w:t>
      </w:r>
    </w:p>
    <w:p w14:paraId="06114561" w14:textId="77777777" w:rsidR="00A82985" w:rsidRDefault="00A82985" w:rsidP="001B5217">
      <w:pPr>
        <w:rPr>
          <w:rFonts w:ascii="Arial" w:hAnsi="Arial" w:cs="Arial"/>
          <w:b/>
          <w:szCs w:val="22"/>
        </w:rPr>
      </w:pPr>
    </w:p>
    <w:p w14:paraId="4BF4904D" w14:textId="0A1C9874" w:rsidR="00B70091" w:rsidRDefault="00B75D78" w:rsidP="001B5217">
      <w:pPr>
        <w:rPr>
          <w:rFonts w:ascii="Arial" w:hAnsi="Arial" w:cs="Arial"/>
          <w:b/>
          <w:szCs w:val="22"/>
        </w:rPr>
      </w:pPr>
      <w:r w:rsidRPr="001B5217">
        <w:rPr>
          <w:rFonts w:ascii="Arial" w:hAnsi="Arial" w:cs="Arial"/>
          <w:b/>
          <w:szCs w:val="22"/>
        </w:rPr>
        <w:t>Main</w:t>
      </w:r>
      <w:r w:rsidR="00B70091" w:rsidRPr="001B5217">
        <w:rPr>
          <w:rFonts w:ascii="Arial" w:hAnsi="Arial" w:cs="Arial"/>
          <w:b/>
          <w:szCs w:val="22"/>
        </w:rPr>
        <w:t xml:space="preserve"> responsibilities </w:t>
      </w:r>
    </w:p>
    <w:p w14:paraId="43899192" w14:textId="77777777" w:rsidR="007E5760" w:rsidRPr="001B5217" w:rsidRDefault="007E5760" w:rsidP="001B5217">
      <w:pPr>
        <w:rPr>
          <w:rFonts w:ascii="Arial" w:hAnsi="Arial" w:cs="Arial"/>
          <w:b/>
          <w:szCs w:val="22"/>
        </w:rPr>
      </w:pPr>
    </w:p>
    <w:p w14:paraId="190EE3DF" w14:textId="77777777" w:rsidR="00072834" w:rsidRPr="007E5760" w:rsidRDefault="00072834" w:rsidP="007E5760">
      <w:pPr>
        <w:pStyle w:val="NormalWeb"/>
        <w:spacing w:before="0" w:beforeAutospacing="0" w:after="0" w:afterAutospacing="0"/>
        <w:rPr>
          <w:rFonts w:ascii="Arial" w:hAnsi="Arial" w:cs="Arial"/>
          <w:b/>
          <w:bCs/>
          <w:u w:val="single"/>
        </w:rPr>
      </w:pPr>
      <w:r w:rsidRPr="007E5760">
        <w:rPr>
          <w:rStyle w:val="Strong"/>
          <w:rFonts w:ascii="Arial" w:hAnsi="Arial" w:cs="Arial"/>
          <w:b w:val="0"/>
          <w:bCs w:val="0"/>
          <w:u w:val="single"/>
        </w:rPr>
        <w:t>Data Strategy &amp; Planning</w:t>
      </w:r>
    </w:p>
    <w:p w14:paraId="6B48A72B"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Audit current capabilities, risks and opportunities.</w:t>
      </w:r>
    </w:p>
    <w:p w14:paraId="5D420F8F"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 xml:space="preserve">Develop and implement a data management strategy aligned with Northumberland Wildlife Trust’s new organisational strategy and priorities for </w:t>
      </w:r>
      <w:r w:rsidRPr="007E5760">
        <w:rPr>
          <w:rFonts w:ascii="Arial" w:hAnsi="Arial" w:cs="Arial"/>
          <w:bCs/>
        </w:rPr>
        <w:lastRenderedPageBreak/>
        <w:t>conservation, communications, engagement, fundraising and organisational sustainability.</w:t>
      </w:r>
    </w:p>
    <w:p w14:paraId="4A5BD35D"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Support the development of organisational KPIs, baselines and reporting approaches that enable the Trust to track progress against its new strategy and communicate impact clearly to trustees, funders, partners, staff and supporters.</w:t>
      </w:r>
    </w:p>
    <w:p w14:paraId="13C5F354" w14:textId="61536AE4" w:rsidR="00072834" w:rsidRPr="007E5760" w:rsidRDefault="00072834" w:rsidP="007E5760">
      <w:pPr>
        <w:pStyle w:val="ListParagraph"/>
        <w:numPr>
          <w:ilvl w:val="0"/>
          <w:numId w:val="17"/>
        </w:numPr>
        <w:rPr>
          <w:b/>
        </w:rPr>
      </w:pPr>
      <w:r w:rsidRPr="007E5760">
        <w:rPr>
          <w:rFonts w:ascii="Arial" w:hAnsi="Arial" w:cs="Arial"/>
          <w:bCs/>
        </w:rPr>
        <w:t>Lead digital transformation initiatives to improve efficiency and sustainability, connecting local data and systems to relevant RSWT and federation-wide initiatives, including shared data service developments and the ‘data lake’ where appropriate.</w:t>
      </w:r>
    </w:p>
    <w:p w14:paraId="26B9FCF6" w14:textId="77777777" w:rsidR="007E5760" w:rsidRDefault="007E5760" w:rsidP="00072834">
      <w:pPr>
        <w:rPr>
          <w:rStyle w:val="Strong"/>
          <w:rFonts w:ascii="Arial" w:hAnsi="Arial" w:cs="Arial"/>
          <w:u w:val="single"/>
        </w:rPr>
      </w:pPr>
    </w:p>
    <w:p w14:paraId="2C1498A3" w14:textId="421124B5" w:rsidR="00072834" w:rsidRPr="007E5760" w:rsidRDefault="00072834" w:rsidP="00072834">
      <w:pPr>
        <w:rPr>
          <w:rStyle w:val="Strong"/>
          <w:rFonts w:ascii="Arial" w:hAnsi="Arial" w:cs="Arial"/>
          <w:b w:val="0"/>
          <w:bCs w:val="0"/>
          <w:u w:val="single"/>
        </w:rPr>
      </w:pPr>
      <w:r w:rsidRPr="007E5760">
        <w:rPr>
          <w:rStyle w:val="Strong"/>
          <w:rFonts w:ascii="Arial" w:hAnsi="Arial" w:cs="Arial"/>
          <w:b w:val="0"/>
          <w:bCs w:val="0"/>
          <w:u w:val="single"/>
        </w:rPr>
        <w:t>People, Process &amp; Impact</w:t>
      </w:r>
    </w:p>
    <w:p w14:paraId="34961B27"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Work with teams across the Trust to understand current data management processes, information flows and reporting needs, identifying where improvements would support better decision-making and impact reporting.</w:t>
      </w:r>
    </w:p>
    <w:p w14:paraId="7D9C753D"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Support staff to use data, evidence and digital tools confidently and consistently, providing guidance, training and practical support where needed.</w:t>
      </w:r>
    </w:p>
    <w:p w14:paraId="764AAFB3"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Translate organisational strategy and project delivery into clear measures, workflows and reporting approaches that help teams demonstrate outcomes and learning.</w:t>
      </w:r>
    </w:p>
    <w:p w14:paraId="2A4360B0"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Help embed shared management standards for data collection, storage, analysis and reporting, reducing duplication and improving trust in organisational information.</w:t>
      </w:r>
    </w:p>
    <w:p w14:paraId="75E100BF" w14:textId="77777777" w:rsidR="00072834" w:rsidRPr="007E5760" w:rsidRDefault="00072834" w:rsidP="007E5760">
      <w:pPr>
        <w:pStyle w:val="ListParagraph"/>
        <w:numPr>
          <w:ilvl w:val="0"/>
          <w:numId w:val="17"/>
        </w:numPr>
        <w:rPr>
          <w:rFonts w:ascii="Arial" w:hAnsi="Arial" w:cs="Arial"/>
        </w:rPr>
      </w:pPr>
      <w:r w:rsidRPr="007E5760">
        <w:rPr>
          <w:rFonts w:ascii="Arial" w:hAnsi="Arial" w:cs="Arial"/>
          <w:bCs/>
        </w:rPr>
        <w:t>Act as a bridge between technical systems, operational teams and senior decision-makers, ensuring technology choices are shaped by real user needs and organisational impact.</w:t>
      </w:r>
    </w:p>
    <w:p w14:paraId="18531BE2" w14:textId="77777777" w:rsidR="007E5760" w:rsidRDefault="007E5760" w:rsidP="007E5760">
      <w:pPr>
        <w:pStyle w:val="NormalWeb"/>
        <w:spacing w:before="0" w:beforeAutospacing="0" w:after="0" w:afterAutospacing="0"/>
        <w:rPr>
          <w:rStyle w:val="Strong"/>
          <w:rFonts w:ascii="Arial" w:hAnsi="Arial" w:cs="Arial"/>
          <w:u w:val="single"/>
        </w:rPr>
      </w:pPr>
    </w:p>
    <w:p w14:paraId="53E6A429" w14:textId="2831C4AE" w:rsidR="00072834" w:rsidRPr="007E5760" w:rsidRDefault="00072834" w:rsidP="007E5760">
      <w:pPr>
        <w:pStyle w:val="NormalWeb"/>
        <w:spacing w:before="0" w:beforeAutospacing="0" w:after="0" w:afterAutospacing="0"/>
        <w:rPr>
          <w:rFonts w:ascii="Arial" w:hAnsi="Arial" w:cs="Arial"/>
          <w:b/>
          <w:bCs/>
          <w:u w:val="single"/>
        </w:rPr>
      </w:pPr>
      <w:r w:rsidRPr="007E5760">
        <w:rPr>
          <w:rStyle w:val="Strong"/>
          <w:rFonts w:ascii="Arial" w:hAnsi="Arial" w:cs="Arial"/>
          <w:b w:val="0"/>
          <w:bCs w:val="0"/>
          <w:u w:val="single"/>
        </w:rPr>
        <w:t>Data Protection</w:t>
      </w:r>
    </w:p>
    <w:p w14:paraId="52348DA3"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Ensure compliance with GDPR and other relevant data protection regulations.</w:t>
      </w:r>
    </w:p>
    <w:p w14:paraId="194A892D" w14:textId="5258A6ED" w:rsidR="00CE21D7" w:rsidRPr="007E5760" w:rsidRDefault="00CE21D7" w:rsidP="007E5760">
      <w:pPr>
        <w:pStyle w:val="ListParagraph"/>
        <w:numPr>
          <w:ilvl w:val="0"/>
          <w:numId w:val="17"/>
        </w:numPr>
        <w:rPr>
          <w:rFonts w:ascii="Arial" w:hAnsi="Arial" w:cs="Arial"/>
          <w:bCs/>
        </w:rPr>
      </w:pPr>
      <w:r w:rsidRPr="007E5760">
        <w:rPr>
          <w:rFonts w:ascii="Arial" w:hAnsi="Arial" w:cs="Arial"/>
          <w:bCs/>
        </w:rPr>
        <w:t>Act as the Trust’s Data Protection Officer</w:t>
      </w:r>
      <w:r w:rsidR="00915B82" w:rsidRPr="007E5760">
        <w:rPr>
          <w:rFonts w:ascii="Arial" w:hAnsi="Arial" w:cs="Arial"/>
          <w:bCs/>
        </w:rPr>
        <w:t>.</w:t>
      </w:r>
    </w:p>
    <w:p w14:paraId="452A90C3"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Update the GDPR policy and strategy documents.</w:t>
      </w:r>
    </w:p>
    <w:p w14:paraId="0D006DEC" w14:textId="77777777" w:rsidR="00072834" w:rsidRPr="007E5760" w:rsidRDefault="00072834" w:rsidP="007E5760">
      <w:pPr>
        <w:pStyle w:val="ListParagraph"/>
        <w:numPr>
          <w:ilvl w:val="0"/>
          <w:numId w:val="17"/>
        </w:numPr>
      </w:pPr>
      <w:r w:rsidRPr="007E5760">
        <w:rPr>
          <w:rFonts w:ascii="Arial" w:hAnsi="Arial" w:cs="Arial"/>
          <w:bCs/>
        </w:rPr>
        <w:t>Conduct regular audits and staff training.</w:t>
      </w:r>
    </w:p>
    <w:p w14:paraId="344FDFEB" w14:textId="77777777" w:rsidR="007E5760" w:rsidRDefault="007E5760" w:rsidP="007E5760">
      <w:pPr>
        <w:pStyle w:val="NormalWeb"/>
        <w:spacing w:before="0" w:beforeAutospacing="0" w:after="0" w:afterAutospacing="0"/>
        <w:rPr>
          <w:rStyle w:val="Strong"/>
          <w:rFonts w:ascii="Arial" w:hAnsi="Arial" w:cs="Arial"/>
          <w:u w:val="single"/>
        </w:rPr>
      </w:pPr>
    </w:p>
    <w:p w14:paraId="6485AB7B" w14:textId="78FD9BD3" w:rsidR="00072834" w:rsidRPr="007E5760" w:rsidRDefault="00072834" w:rsidP="007E5760">
      <w:pPr>
        <w:pStyle w:val="NormalWeb"/>
        <w:spacing w:before="0" w:beforeAutospacing="0" w:after="0" w:afterAutospacing="0"/>
        <w:rPr>
          <w:rFonts w:ascii="Arial" w:hAnsi="Arial" w:cs="Arial"/>
          <w:b/>
          <w:bCs/>
          <w:u w:val="single"/>
        </w:rPr>
      </w:pPr>
      <w:r w:rsidRPr="007E5760">
        <w:rPr>
          <w:rStyle w:val="Strong"/>
          <w:rFonts w:ascii="Arial" w:hAnsi="Arial" w:cs="Arial"/>
          <w:b w:val="0"/>
          <w:bCs w:val="0"/>
          <w:u w:val="single"/>
        </w:rPr>
        <w:t>Digital Tools &amp; Innovation</w:t>
      </w:r>
    </w:p>
    <w:p w14:paraId="77108916"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Support and accelerate the adoption and integration of digital tools, including GIS, CRM, AI, and data analytics.</w:t>
      </w:r>
    </w:p>
    <w:p w14:paraId="5068176A"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Support responsible innovation, including the practical use of AI, automation and remote sensing where these can improve evidence, insight, efficiency or impact.</w:t>
      </w:r>
    </w:p>
    <w:p w14:paraId="5B640BCC" w14:textId="1A8C3330" w:rsidR="00072834" w:rsidRPr="007E5760" w:rsidRDefault="00072834" w:rsidP="007E5760">
      <w:pPr>
        <w:pStyle w:val="ListParagraph"/>
        <w:numPr>
          <w:ilvl w:val="0"/>
          <w:numId w:val="17"/>
        </w:numPr>
      </w:pPr>
      <w:r w:rsidRPr="007E5760">
        <w:rPr>
          <w:rFonts w:ascii="Arial" w:hAnsi="Arial" w:cs="Arial"/>
          <w:bCs/>
        </w:rPr>
        <w:t>Collaborate with teams to improve digital workflows, ensuring tools and systems are easy to use, support good-quality data collection and help staff evidence the outcomes of their work.</w:t>
      </w:r>
    </w:p>
    <w:p w14:paraId="5F56FDC5" w14:textId="77777777" w:rsidR="007E5760" w:rsidRDefault="007E5760" w:rsidP="007E5760">
      <w:pPr>
        <w:pStyle w:val="NormalWeb"/>
        <w:spacing w:before="0" w:beforeAutospacing="0" w:after="0" w:afterAutospacing="0"/>
        <w:rPr>
          <w:rStyle w:val="Strong"/>
          <w:rFonts w:ascii="Arial" w:hAnsi="Arial" w:cs="Arial"/>
          <w:u w:val="single"/>
        </w:rPr>
      </w:pPr>
    </w:p>
    <w:p w14:paraId="28F8006B" w14:textId="77777777" w:rsidR="007E5760" w:rsidRDefault="007E5760" w:rsidP="007E5760">
      <w:pPr>
        <w:pStyle w:val="NormalWeb"/>
        <w:spacing w:before="0" w:beforeAutospacing="0" w:after="0" w:afterAutospacing="0"/>
        <w:rPr>
          <w:rStyle w:val="Strong"/>
          <w:rFonts w:ascii="Arial" w:hAnsi="Arial" w:cs="Arial"/>
          <w:u w:val="single"/>
        </w:rPr>
      </w:pPr>
    </w:p>
    <w:p w14:paraId="7CAE828B" w14:textId="77777777" w:rsidR="007E5760" w:rsidRDefault="007E5760" w:rsidP="007E5760">
      <w:pPr>
        <w:pStyle w:val="NormalWeb"/>
        <w:spacing w:before="0" w:beforeAutospacing="0" w:after="0" w:afterAutospacing="0"/>
        <w:rPr>
          <w:rStyle w:val="Strong"/>
          <w:rFonts w:ascii="Arial" w:hAnsi="Arial" w:cs="Arial"/>
          <w:u w:val="single"/>
        </w:rPr>
      </w:pPr>
    </w:p>
    <w:p w14:paraId="28257630" w14:textId="3DC61BD6" w:rsidR="00072834" w:rsidRPr="007E5760" w:rsidRDefault="00072834" w:rsidP="007E5760">
      <w:pPr>
        <w:pStyle w:val="NormalWeb"/>
        <w:spacing w:before="0" w:beforeAutospacing="0" w:after="0" w:afterAutospacing="0"/>
        <w:rPr>
          <w:rFonts w:ascii="Arial" w:hAnsi="Arial" w:cs="Arial"/>
          <w:b/>
          <w:bCs/>
          <w:u w:val="single"/>
        </w:rPr>
      </w:pPr>
      <w:r w:rsidRPr="007E5760">
        <w:rPr>
          <w:rStyle w:val="Strong"/>
          <w:rFonts w:ascii="Arial" w:hAnsi="Arial" w:cs="Arial"/>
          <w:b w:val="0"/>
          <w:bCs w:val="0"/>
          <w:u w:val="single"/>
        </w:rPr>
        <w:lastRenderedPageBreak/>
        <w:t>Infrastructure &amp; Systems Management</w:t>
      </w:r>
    </w:p>
    <w:p w14:paraId="4033EA8D"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Collaborate with our IT consultant to maintain and upgrade hardware, software, networks, and cloud services.</w:t>
      </w:r>
    </w:p>
    <w:p w14:paraId="22B9F845"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Ensure systems are secure, scalable, and fit for purpose.</w:t>
      </w:r>
    </w:p>
    <w:p w14:paraId="0CD34C75" w14:textId="77777777" w:rsidR="007E5760" w:rsidRDefault="007E5760" w:rsidP="007E5760">
      <w:pPr>
        <w:pStyle w:val="NormalWeb"/>
        <w:spacing w:before="0" w:beforeAutospacing="0" w:after="0" w:afterAutospacing="0"/>
        <w:rPr>
          <w:rStyle w:val="Strong"/>
          <w:rFonts w:ascii="Arial" w:hAnsi="Arial" w:cs="Arial"/>
          <w:u w:val="single"/>
        </w:rPr>
      </w:pPr>
    </w:p>
    <w:p w14:paraId="537628C3" w14:textId="7C741840" w:rsidR="00072834" w:rsidRPr="007E5760" w:rsidRDefault="00072834" w:rsidP="007E5760">
      <w:pPr>
        <w:pStyle w:val="NormalWeb"/>
        <w:spacing w:before="0" w:beforeAutospacing="0" w:after="0" w:afterAutospacing="0"/>
        <w:rPr>
          <w:rFonts w:ascii="Arial" w:hAnsi="Arial" w:cs="Arial"/>
          <w:b/>
          <w:bCs/>
          <w:u w:val="single"/>
        </w:rPr>
      </w:pPr>
      <w:r w:rsidRPr="007E5760">
        <w:rPr>
          <w:rStyle w:val="Strong"/>
          <w:rFonts w:ascii="Arial" w:hAnsi="Arial" w:cs="Arial"/>
          <w:b w:val="0"/>
          <w:bCs w:val="0"/>
          <w:u w:val="single"/>
        </w:rPr>
        <w:t>Budgeting &amp; Procurement</w:t>
      </w:r>
    </w:p>
    <w:p w14:paraId="7706956E"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Manage the data budget and procurement of relevant equipment and services.</w:t>
      </w:r>
    </w:p>
    <w:p w14:paraId="529F9FEF"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Input into fundraising bids for building data handling capacity.</w:t>
      </w:r>
    </w:p>
    <w:p w14:paraId="50C78125" w14:textId="77777777" w:rsidR="00072834" w:rsidRPr="007E5760" w:rsidRDefault="00072834" w:rsidP="007E5760">
      <w:pPr>
        <w:pStyle w:val="ListParagraph"/>
        <w:numPr>
          <w:ilvl w:val="0"/>
          <w:numId w:val="17"/>
        </w:numPr>
        <w:rPr>
          <w:rFonts w:ascii="Arial" w:hAnsi="Arial" w:cs="Arial"/>
          <w:bCs/>
        </w:rPr>
      </w:pPr>
      <w:r w:rsidRPr="007E5760">
        <w:rPr>
          <w:rFonts w:ascii="Arial" w:hAnsi="Arial" w:cs="Arial"/>
          <w:bCs/>
        </w:rPr>
        <w:t>Ensure value for money and sustainability in IT investments.</w:t>
      </w:r>
    </w:p>
    <w:p w14:paraId="2F0493A9" w14:textId="77777777" w:rsidR="007E5760" w:rsidRDefault="007E5760" w:rsidP="00BD4E01">
      <w:pPr>
        <w:rPr>
          <w:rFonts w:ascii="Arial" w:hAnsi="Arial" w:cs="Arial"/>
          <w:b/>
          <w:szCs w:val="22"/>
        </w:rPr>
      </w:pPr>
    </w:p>
    <w:p w14:paraId="32570C83" w14:textId="7E2A1214" w:rsidR="00BD4E01" w:rsidRPr="001B5217" w:rsidRDefault="00BD4E01" w:rsidP="00BD4E01">
      <w:pPr>
        <w:rPr>
          <w:rFonts w:ascii="Arial" w:hAnsi="Arial" w:cs="Arial"/>
          <w:b/>
          <w:szCs w:val="22"/>
        </w:rPr>
      </w:pPr>
      <w:r>
        <w:rPr>
          <w:rFonts w:ascii="Arial" w:hAnsi="Arial" w:cs="Arial"/>
          <w:b/>
          <w:szCs w:val="22"/>
        </w:rPr>
        <w:t>Other</w:t>
      </w:r>
      <w:r w:rsidRPr="001B5217">
        <w:rPr>
          <w:rFonts w:ascii="Arial" w:hAnsi="Arial" w:cs="Arial"/>
          <w:b/>
          <w:szCs w:val="22"/>
        </w:rPr>
        <w:t xml:space="preserve"> responsibilities </w:t>
      </w:r>
    </w:p>
    <w:p w14:paraId="6DFDFB52" w14:textId="77777777" w:rsidR="007D540F" w:rsidRPr="001B5217" w:rsidRDefault="007D540F" w:rsidP="007E5760">
      <w:pPr>
        <w:pStyle w:val="ListParagraph"/>
        <w:numPr>
          <w:ilvl w:val="0"/>
          <w:numId w:val="17"/>
        </w:numPr>
        <w:rPr>
          <w:rFonts w:ascii="Arial" w:hAnsi="Arial" w:cs="Arial"/>
          <w:bCs/>
        </w:rPr>
      </w:pPr>
      <w:r w:rsidRPr="007E5760">
        <w:rPr>
          <w:rFonts w:ascii="Arial" w:hAnsi="Arial" w:cs="Arial"/>
          <w:bCs/>
        </w:rPr>
        <w:t>Build close links with RSWT, the Evidence Centre of Excellence and other Wildlife Trusts to maximise shared learning, strengthen the movement’s evidence base and support more consistent approaches to monitoring, reporting and impact.</w:t>
      </w:r>
    </w:p>
    <w:p w14:paraId="439F6450" w14:textId="77777777" w:rsidR="007D540F" w:rsidRPr="007E5760" w:rsidRDefault="007D540F" w:rsidP="007E5760">
      <w:pPr>
        <w:pStyle w:val="ListParagraph"/>
        <w:numPr>
          <w:ilvl w:val="0"/>
          <w:numId w:val="17"/>
        </w:numPr>
        <w:rPr>
          <w:rFonts w:ascii="Arial" w:hAnsi="Arial" w:cs="Arial"/>
          <w:bCs/>
        </w:rPr>
      </w:pPr>
      <w:r w:rsidRPr="007E5760">
        <w:rPr>
          <w:rFonts w:ascii="Arial" w:hAnsi="Arial" w:cs="Arial"/>
          <w:bCs/>
        </w:rPr>
        <w:t>Abide by Trust policies and procedures</w:t>
      </w:r>
    </w:p>
    <w:p w14:paraId="54D81DB7" w14:textId="77777777" w:rsidR="007D540F" w:rsidRPr="007E5760" w:rsidRDefault="007D540F" w:rsidP="007E5760">
      <w:pPr>
        <w:pStyle w:val="ListParagraph"/>
        <w:numPr>
          <w:ilvl w:val="0"/>
          <w:numId w:val="17"/>
        </w:numPr>
        <w:rPr>
          <w:rFonts w:ascii="Arial" w:hAnsi="Arial" w:cs="Arial"/>
          <w:bCs/>
        </w:rPr>
      </w:pPr>
      <w:r w:rsidRPr="007E5760">
        <w:rPr>
          <w:rFonts w:ascii="Arial" w:hAnsi="Arial" w:cs="Arial"/>
          <w:bCs/>
        </w:rPr>
        <w:t>Support and promote the Trust’s commitment to equality, diversity and inclusion.</w:t>
      </w:r>
    </w:p>
    <w:p w14:paraId="01F8C85B" w14:textId="29B1D9CD" w:rsidR="007D540F" w:rsidRPr="007E5760" w:rsidRDefault="007D540F" w:rsidP="007E5760">
      <w:pPr>
        <w:pStyle w:val="ListParagraph"/>
        <w:numPr>
          <w:ilvl w:val="0"/>
          <w:numId w:val="17"/>
        </w:numPr>
        <w:rPr>
          <w:rFonts w:ascii="Arial" w:hAnsi="Arial" w:cs="Arial"/>
          <w:bCs/>
        </w:rPr>
      </w:pPr>
      <w:r w:rsidRPr="007E5760">
        <w:rPr>
          <w:rFonts w:ascii="Arial" w:hAnsi="Arial" w:cs="Arial"/>
          <w:bCs/>
        </w:rPr>
        <w:t>undertake any other tasks which the Trust may reasonably require</w:t>
      </w:r>
    </w:p>
    <w:p w14:paraId="402AFA7D" w14:textId="77777777" w:rsidR="007D540F" w:rsidRPr="007E5760" w:rsidRDefault="007D540F" w:rsidP="007E5760">
      <w:pPr>
        <w:pStyle w:val="ListParagraph"/>
        <w:numPr>
          <w:ilvl w:val="0"/>
          <w:numId w:val="17"/>
        </w:numPr>
        <w:rPr>
          <w:rFonts w:ascii="Arial" w:hAnsi="Arial" w:cs="Arial"/>
          <w:bCs/>
        </w:rPr>
      </w:pPr>
      <w:r w:rsidRPr="007E5760">
        <w:rPr>
          <w:rFonts w:ascii="Arial" w:hAnsi="Arial" w:cs="Arial"/>
          <w:bCs/>
        </w:rPr>
        <w:t>Work within the Trust’s policy framework</w:t>
      </w:r>
    </w:p>
    <w:p w14:paraId="05974013" w14:textId="77777777" w:rsidR="00C73C15" w:rsidRPr="001B5217" w:rsidRDefault="00C73C15" w:rsidP="001B5217">
      <w:pPr>
        <w:rPr>
          <w:rFonts w:ascii="Arial" w:hAnsi="Arial" w:cs="Arial"/>
          <w:b/>
          <w:bCs/>
          <w:snapToGrid w:val="0"/>
          <w:szCs w:val="22"/>
          <w:lang w:eastAsia="en-US"/>
        </w:rPr>
      </w:pPr>
    </w:p>
    <w:p w14:paraId="1681DB11" w14:textId="77777777" w:rsidR="00901E9E" w:rsidRPr="001B5217" w:rsidRDefault="00901E9E" w:rsidP="001B5217">
      <w:pPr>
        <w:rPr>
          <w:rFonts w:ascii="Arial" w:hAnsi="Arial" w:cs="Arial"/>
          <w:b/>
          <w:bCs/>
          <w:snapToGrid w:val="0"/>
          <w:szCs w:val="22"/>
          <w:lang w:eastAsia="en-US"/>
        </w:rPr>
      </w:pPr>
      <w:r w:rsidRPr="001B5217">
        <w:rPr>
          <w:rFonts w:ascii="Arial" w:hAnsi="Arial" w:cs="Arial"/>
          <w:b/>
          <w:bCs/>
          <w:snapToGrid w:val="0"/>
          <w:szCs w:val="22"/>
          <w:lang w:eastAsia="en-US"/>
        </w:rPr>
        <w:t xml:space="preserve">Salary </w:t>
      </w:r>
      <w:r w:rsidR="0067572C">
        <w:rPr>
          <w:rFonts w:ascii="Arial" w:hAnsi="Arial" w:cs="Arial"/>
          <w:b/>
          <w:bCs/>
          <w:snapToGrid w:val="0"/>
          <w:szCs w:val="22"/>
          <w:lang w:eastAsia="en-US"/>
        </w:rPr>
        <w:t>b</w:t>
      </w:r>
      <w:r w:rsidRPr="001B5217">
        <w:rPr>
          <w:rFonts w:ascii="Arial" w:hAnsi="Arial" w:cs="Arial"/>
          <w:b/>
          <w:bCs/>
          <w:snapToGrid w:val="0"/>
          <w:szCs w:val="22"/>
          <w:lang w:eastAsia="en-US"/>
        </w:rPr>
        <w:t>and</w:t>
      </w:r>
    </w:p>
    <w:p w14:paraId="7876128C" w14:textId="77777777" w:rsidR="00A82985" w:rsidRDefault="00EA7404" w:rsidP="00BD4E01">
      <w:pPr>
        <w:rPr>
          <w:rFonts w:ascii="Arial" w:hAnsi="Arial" w:cs="Arial"/>
          <w:snapToGrid w:val="0"/>
          <w:szCs w:val="22"/>
          <w:lang w:eastAsia="en-US"/>
        </w:rPr>
      </w:pPr>
      <w:r w:rsidRPr="00EA7404">
        <w:rPr>
          <w:rFonts w:ascii="Arial" w:hAnsi="Arial" w:cs="Arial"/>
          <w:snapToGrid w:val="0"/>
          <w:szCs w:val="22"/>
          <w:lang w:eastAsia="en-US"/>
        </w:rPr>
        <w:t>£32,665 to £38,434.</w:t>
      </w:r>
    </w:p>
    <w:p w14:paraId="3823F1DB" w14:textId="77777777" w:rsidR="007E5760" w:rsidRDefault="007E5760" w:rsidP="00BD4E01">
      <w:pPr>
        <w:rPr>
          <w:rFonts w:ascii="Arial" w:hAnsi="Arial" w:cs="Arial"/>
          <w:b/>
          <w:bCs/>
          <w:snapToGrid w:val="0"/>
          <w:szCs w:val="22"/>
          <w:lang w:eastAsia="en-US"/>
        </w:rPr>
      </w:pPr>
    </w:p>
    <w:p w14:paraId="34C2693D" w14:textId="4D43ABD5" w:rsidR="00BD4E01" w:rsidRPr="00A82985" w:rsidRDefault="00BD4E01" w:rsidP="00BD4E01">
      <w:pPr>
        <w:rPr>
          <w:rFonts w:ascii="Arial" w:hAnsi="Arial" w:cs="Arial"/>
          <w:snapToGrid w:val="0"/>
          <w:szCs w:val="22"/>
          <w:lang w:eastAsia="en-US"/>
        </w:rPr>
      </w:pPr>
      <w:r w:rsidRPr="00BD4E01">
        <w:rPr>
          <w:rFonts w:ascii="Arial" w:hAnsi="Arial" w:cs="Arial"/>
          <w:b/>
          <w:bCs/>
          <w:snapToGrid w:val="0"/>
          <w:szCs w:val="22"/>
          <w:lang w:eastAsia="en-US"/>
        </w:rPr>
        <w:t xml:space="preserve">Contribution to </w:t>
      </w:r>
      <w:r w:rsidR="0067572C">
        <w:rPr>
          <w:rFonts w:ascii="Arial" w:hAnsi="Arial" w:cs="Arial"/>
          <w:b/>
          <w:bCs/>
          <w:snapToGrid w:val="0"/>
          <w:szCs w:val="22"/>
          <w:lang w:eastAsia="en-US"/>
        </w:rPr>
        <w:t>p</w:t>
      </w:r>
      <w:r w:rsidRPr="00BD4E01">
        <w:rPr>
          <w:rFonts w:ascii="Arial" w:hAnsi="Arial" w:cs="Arial"/>
          <w:b/>
          <w:bCs/>
          <w:snapToGrid w:val="0"/>
          <w:szCs w:val="22"/>
          <w:lang w:eastAsia="en-US"/>
        </w:rPr>
        <w:t xml:space="preserve">ersonal </w:t>
      </w:r>
      <w:r w:rsidR="0067572C">
        <w:rPr>
          <w:rFonts w:ascii="Arial" w:hAnsi="Arial" w:cs="Arial"/>
          <w:b/>
          <w:bCs/>
          <w:snapToGrid w:val="0"/>
          <w:szCs w:val="22"/>
          <w:lang w:eastAsia="en-US"/>
        </w:rPr>
        <w:t>p</w:t>
      </w:r>
      <w:r w:rsidRPr="00BD4E01">
        <w:rPr>
          <w:rFonts w:ascii="Arial" w:hAnsi="Arial" w:cs="Arial"/>
          <w:b/>
          <w:bCs/>
          <w:snapToGrid w:val="0"/>
          <w:szCs w:val="22"/>
          <w:lang w:eastAsia="en-US"/>
        </w:rPr>
        <w:t>ension</w:t>
      </w:r>
    </w:p>
    <w:p w14:paraId="00C918A7" w14:textId="77777777" w:rsidR="00D61096" w:rsidRPr="00B019C6" w:rsidRDefault="00D61096" w:rsidP="00D61096">
      <w:pPr>
        <w:rPr>
          <w:rFonts w:ascii="Arial" w:hAnsi="Arial" w:cs="Arial"/>
          <w:b/>
          <w:bCs/>
          <w:snapToGrid w:val="0"/>
          <w:lang w:eastAsia="en-US"/>
        </w:rPr>
      </w:pPr>
      <w:r w:rsidRPr="424917BF">
        <w:rPr>
          <w:rFonts w:ascii="Arial" w:hAnsi="Arial" w:cs="Arial"/>
          <w:color w:val="000000" w:themeColor="text1"/>
        </w:rPr>
        <w:t>A further 5% is payable into the Trust’s Stakeholder Pension scheme after three months, conditional on the employee contributing at least 5% of salary.</w:t>
      </w:r>
    </w:p>
    <w:p w14:paraId="7ED6A077" w14:textId="77777777" w:rsidR="00BD4E01" w:rsidRDefault="00BD4E01" w:rsidP="00BD4E01">
      <w:pPr>
        <w:rPr>
          <w:rFonts w:ascii="Arial" w:hAnsi="Arial" w:cs="Arial"/>
          <w:b/>
          <w:bCs/>
          <w:snapToGrid w:val="0"/>
          <w:szCs w:val="22"/>
          <w:lang w:eastAsia="en-US"/>
        </w:rPr>
      </w:pPr>
    </w:p>
    <w:p w14:paraId="0AD6EBFF" w14:textId="77777777" w:rsidR="00901E9E" w:rsidRPr="001B5217" w:rsidRDefault="00901E9E" w:rsidP="00BD4E01">
      <w:pPr>
        <w:rPr>
          <w:rFonts w:ascii="Arial" w:hAnsi="Arial" w:cs="Arial"/>
          <w:b/>
          <w:bCs/>
          <w:snapToGrid w:val="0"/>
          <w:szCs w:val="22"/>
          <w:lang w:eastAsia="en-US"/>
        </w:rPr>
      </w:pPr>
      <w:r w:rsidRPr="001B5217">
        <w:rPr>
          <w:rFonts w:ascii="Arial" w:hAnsi="Arial" w:cs="Arial"/>
          <w:b/>
          <w:bCs/>
          <w:snapToGrid w:val="0"/>
          <w:szCs w:val="22"/>
          <w:lang w:eastAsia="en-US"/>
        </w:rPr>
        <w:t>Holidays</w:t>
      </w:r>
    </w:p>
    <w:p w14:paraId="73C81D34" w14:textId="77777777" w:rsidR="002C43E1" w:rsidRPr="001D17BA" w:rsidRDefault="002C43E1" w:rsidP="002C43E1">
      <w:pPr>
        <w:pStyle w:val="NormalWeb"/>
        <w:spacing w:before="0" w:beforeAutospacing="0"/>
        <w:rPr>
          <w:rFonts w:ascii="Arial" w:hAnsi="Arial" w:cs="Arial"/>
          <w:b/>
          <w:bCs/>
          <w:color w:val="000000"/>
        </w:rPr>
      </w:pPr>
      <w:r w:rsidRPr="5A610FAD">
        <w:rPr>
          <w:rFonts w:ascii="Arial" w:hAnsi="Arial" w:cs="Arial"/>
          <w:color w:val="000000" w:themeColor="text1"/>
        </w:rPr>
        <w:t xml:space="preserve">22 days basic, plus the period between Christmas and New Year and all English bank holidays  </w:t>
      </w:r>
    </w:p>
    <w:p w14:paraId="5F154076" w14:textId="77777777" w:rsidR="002C43E1" w:rsidRPr="00B653E8" w:rsidRDefault="002C43E1" w:rsidP="002C43E1">
      <w:pPr>
        <w:pStyle w:val="NormalWeb"/>
        <w:rPr>
          <w:rFonts w:ascii="Arial" w:hAnsi="Arial" w:cs="Arial"/>
          <w:color w:val="000000"/>
        </w:rPr>
      </w:pPr>
      <w:r w:rsidRPr="378A49D2">
        <w:rPr>
          <w:rFonts w:ascii="Arial" w:hAnsi="Arial" w:cs="Arial"/>
          <w:color w:val="000000" w:themeColor="text1"/>
        </w:rPr>
        <w:t>Occasional weekend and out of hours working may be required.</w:t>
      </w:r>
    </w:p>
    <w:p w14:paraId="7B367E23" w14:textId="77777777" w:rsidR="004935E9" w:rsidRDefault="00901E9E" w:rsidP="004935E9">
      <w:pPr>
        <w:rPr>
          <w:rFonts w:ascii="Arial" w:hAnsi="Arial" w:cs="Arial"/>
          <w:b/>
          <w:bCs/>
          <w:snapToGrid w:val="0"/>
          <w:szCs w:val="22"/>
          <w:lang w:eastAsia="en-US"/>
        </w:rPr>
      </w:pPr>
      <w:r w:rsidRPr="001B5217">
        <w:rPr>
          <w:rFonts w:ascii="Arial" w:hAnsi="Arial" w:cs="Arial"/>
          <w:b/>
          <w:bCs/>
          <w:snapToGrid w:val="0"/>
          <w:szCs w:val="22"/>
          <w:lang w:eastAsia="en-US"/>
        </w:rPr>
        <w:t>Hours</w:t>
      </w:r>
    </w:p>
    <w:p w14:paraId="7879C630" w14:textId="0835BA03" w:rsidR="004935E9" w:rsidRPr="004935E9" w:rsidRDefault="004935E9" w:rsidP="004935E9">
      <w:pPr>
        <w:rPr>
          <w:rFonts w:ascii="Arial" w:hAnsi="Arial" w:cs="Arial"/>
          <w:b/>
          <w:bCs/>
          <w:snapToGrid w:val="0"/>
          <w:szCs w:val="22"/>
          <w:lang w:eastAsia="en-US"/>
        </w:rPr>
      </w:pPr>
      <w:r w:rsidRPr="004935E9">
        <w:rPr>
          <w:rFonts w:ascii="Arial" w:hAnsi="Arial" w:cs="Arial"/>
          <w:snapToGrid w:val="0"/>
          <w:szCs w:val="22"/>
          <w:lang w:eastAsia="en-US"/>
        </w:rPr>
        <w:t>Full time at</w:t>
      </w:r>
      <w:r>
        <w:rPr>
          <w:rFonts w:ascii="Arial" w:hAnsi="Arial" w:cs="Arial"/>
          <w:b/>
          <w:bCs/>
          <w:snapToGrid w:val="0"/>
          <w:szCs w:val="22"/>
          <w:lang w:eastAsia="en-US"/>
        </w:rPr>
        <w:t xml:space="preserve"> </w:t>
      </w:r>
      <w:r w:rsidR="002C43E1">
        <w:rPr>
          <w:rFonts w:ascii="Arial" w:hAnsi="Arial" w:cs="Arial"/>
          <w:snapToGrid w:val="0"/>
          <w:szCs w:val="22"/>
          <w:lang w:eastAsia="en-US"/>
        </w:rPr>
        <w:t>35 hours per week</w:t>
      </w:r>
      <w:r>
        <w:rPr>
          <w:rFonts w:ascii="Arial" w:hAnsi="Arial" w:cs="Arial"/>
          <w:snapToGrid w:val="0"/>
          <w:szCs w:val="22"/>
          <w:lang w:eastAsia="en-US"/>
        </w:rPr>
        <w:t xml:space="preserve">, </w:t>
      </w:r>
      <w:r w:rsidRPr="424917BF">
        <w:rPr>
          <w:rFonts w:ascii="Arial" w:hAnsi="Arial" w:cs="Arial"/>
          <w:color w:val="000000" w:themeColor="text1"/>
        </w:rPr>
        <w:t>NWT operates a flexitime system.</w:t>
      </w:r>
    </w:p>
    <w:p w14:paraId="275899ED" w14:textId="77777777" w:rsidR="00C73C15" w:rsidRPr="001B5217" w:rsidRDefault="00C73C15" w:rsidP="001B5217">
      <w:pPr>
        <w:rPr>
          <w:rFonts w:ascii="Arial" w:hAnsi="Arial" w:cs="Arial"/>
          <w:snapToGrid w:val="0"/>
          <w:szCs w:val="22"/>
          <w:lang w:eastAsia="en-US"/>
        </w:rPr>
      </w:pPr>
    </w:p>
    <w:p w14:paraId="0D15DF89" w14:textId="77777777" w:rsidR="00A55870" w:rsidRPr="001B5217" w:rsidRDefault="00BD4E01" w:rsidP="001B5217">
      <w:pPr>
        <w:rPr>
          <w:rFonts w:ascii="Arial" w:hAnsi="Arial" w:cs="Arial"/>
          <w:b/>
          <w:snapToGrid w:val="0"/>
          <w:szCs w:val="22"/>
          <w:lang w:eastAsia="en-US"/>
        </w:rPr>
      </w:pPr>
      <w:r>
        <w:rPr>
          <w:rFonts w:ascii="Arial" w:hAnsi="Arial" w:cs="Arial"/>
          <w:b/>
          <w:snapToGrid w:val="0"/>
          <w:szCs w:val="22"/>
          <w:lang w:eastAsia="en-US"/>
        </w:rPr>
        <w:t xml:space="preserve">Car &amp; </w:t>
      </w:r>
      <w:r w:rsidR="0067572C">
        <w:rPr>
          <w:rFonts w:ascii="Arial" w:hAnsi="Arial" w:cs="Arial"/>
          <w:b/>
          <w:snapToGrid w:val="0"/>
          <w:szCs w:val="22"/>
          <w:lang w:eastAsia="en-US"/>
        </w:rPr>
        <w:t>t</w:t>
      </w:r>
      <w:r w:rsidR="00A55870" w:rsidRPr="001B5217">
        <w:rPr>
          <w:rFonts w:ascii="Arial" w:hAnsi="Arial" w:cs="Arial"/>
          <w:b/>
          <w:snapToGrid w:val="0"/>
          <w:szCs w:val="22"/>
          <w:lang w:eastAsia="en-US"/>
        </w:rPr>
        <w:t>ravel</w:t>
      </w:r>
    </w:p>
    <w:p w14:paraId="303E59A2" w14:textId="12401848" w:rsidR="00B75D78" w:rsidRDefault="006C5634" w:rsidP="001B5217">
      <w:pPr>
        <w:rPr>
          <w:rFonts w:ascii="Arial" w:hAnsi="Arial" w:cs="Arial"/>
          <w:snapToGrid w:val="0"/>
          <w:szCs w:val="22"/>
          <w:lang w:eastAsia="en-US"/>
        </w:rPr>
      </w:pPr>
      <w:r w:rsidRPr="006C5634">
        <w:rPr>
          <w:rFonts w:ascii="Arial" w:hAnsi="Arial" w:cs="Arial"/>
          <w:snapToGrid w:val="0"/>
          <w:szCs w:val="22"/>
          <w:lang w:eastAsia="en-US"/>
        </w:rPr>
        <w:t xml:space="preserve">A full </w:t>
      </w:r>
      <w:r w:rsidRPr="006C5634">
        <w:rPr>
          <w:rFonts w:ascii="Arial" w:hAnsi="Arial" w:cs="Arial"/>
          <w:snapToGrid w:val="0"/>
          <w:szCs w:val="22"/>
          <w:u w:val="single"/>
          <w:lang w:eastAsia="en-US"/>
        </w:rPr>
        <w:t>manual</w:t>
      </w:r>
      <w:r w:rsidRPr="006C5634">
        <w:rPr>
          <w:rFonts w:ascii="Arial" w:hAnsi="Arial" w:cs="Arial"/>
          <w:snapToGrid w:val="0"/>
          <w:szCs w:val="22"/>
          <w:lang w:eastAsia="en-US"/>
        </w:rPr>
        <w:t> UK driving licence is required to carry out this role, with the confidence to drive a range of fleet vehicles.</w:t>
      </w:r>
    </w:p>
    <w:p w14:paraId="602045BA" w14:textId="77777777" w:rsidR="006C5634" w:rsidRPr="001B5217" w:rsidRDefault="006C5634" w:rsidP="001B5217">
      <w:pPr>
        <w:rPr>
          <w:rFonts w:ascii="Arial" w:hAnsi="Arial" w:cs="Arial"/>
          <w:snapToGrid w:val="0"/>
          <w:szCs w:val="22"/>
          <w:lang w:eastAsia="en-US"/>
        </w:rPr>
      </w:pPr>
    </w:p>
    <w:p w14:paraId="7BA67B14" w14:textId="6BD39EFF" w:rsidR="00971ED8" w:rsidRPr="00FE0933" w:rsidRDefault="00901E9E" w:rsidP="001B5217">
      <w:pPr>
        <w:rPr>
          <w:rFonts w:ascii="Arial" w:hAnsi="Arial" w:cs="Arial"/>
          <w:b/>
          <w:bCs/>
          <w:snapToGrid w:val="0"/>
          <w:szCs w:val="22"/>
          <w:lang w:eastAsia="en-US"/>
        </w:rPr>
      </w:pPr>
      <w:r w:rsidRPr="001B5217">
        <w:rPr>
          <w:rFonts w:ascii="Arial" w:hAnsi="Arial" w:cs="Arial"/>
          <w:b/>
          <w:bCs/>
          <w:snapToGrid w:val="0"/>
          <w:szCs w:val="22"/>
          <w:lang w:eastAsia="en-US"/>
        </w:rPr>
        <w:t xml:space="preserve">Contract, </w:t>
      </w:r>
      <w:r w:rsidR="0067572C">
        <w:rPr>
          <w:rFonts w:ascii="Arial" w:hAnsi="Arial" w:cs="Arial"/>
          <w:b/>
          <w:bCs/>
          <w:snapToGrid w:val="0"/>
          <w:szCs w:val="22"/>
          <w:lang w:eastAsia="en-US"/>
        </w:rPr>
        <w:t>p</w:t>
      </w:r>
      <w:r w:rsidRPr="001B5217">
        <w:rPr>
          <w:rFonts w:ascii="Arial" w:hAnsi="Arial" w:cs="Arial"/>
          <w:b/>
          <w:bCs/>
          <w:snapToGrid w:val="0"/>
          <w:szCs w:val="22"/>
          <w:lang w:eastAsia="en-US"/>
        </w:rPr>
        <w:t xml:space="preserve">robation </w:t>
      </w:r>
      <w:r w:rsidR="00BD4E01">
        <w:rPr>
          <w:rFonts w:ascii="Arial" w:hAnsi="Arial" w:cs="Arial"/>
          <w:b/>
          <w:bCs/>
          <w:snapToGrid w:val="0"/>
          <w:szCs w:val="22"/>
          <w:lang w:eastAsia="en-US"/>
        </w:rPr>
        <w:t>&amp;</w:t>
      </w:r>
      <w:r w:rsidRPr="001B5217">
        <w:rPr>
          <w:rFonts w:ascii="Arial" w:hAnsi="Arial" w:cs="Arial"/>
          <w:b/>
          <w:bCs/>
          <w:snapToGrid w:val="0"/>
          <w:szCs w:val="22"/>
          <w:lang w:eastAsia="en-US"/>
        </w:rPr>
        <w:t xml:space="preserve"> </w:t>
      </w:r>
      <w:r w:rsidR="0067572C">
        <w:rPr>
          <w:rFonts w:ascii="Arial" w:hAnsi="Arial" w:cs="Arial"/>
          <w:b/>
          <w:bCs/>
          <w:snapToGrid w:val="0"/>
          <w:szCs w:val="22"/>
          <w:lang w:eastAsia="en-US"/>
        </w:rPr>
        <w:t>n</w:t>
      </w:r>
      <w:r w:rsidRPr="001B5217">
        <w:rPr>
          <w:rFonts w:ascii="Arial" w:hAnsi="Arial" w:cs="Arial"/>
          <w:b/>
          <w:bCs/>
          <w:snapToGrid w:val="0"/>
          <w:szCs w:val="22"/>
          <w:lang w:eastAsia="en-US"/>
        </w:rPr>
        <w:t>otice</w:t>
      </w:r>
    </w:p>
    <w:p w14:paraId="5C7BD9C9" w14:textId="77777777" w:rsidR="00FE0933" w:rsidRDefault="00FE0933" w:rsidP="0032040D">
      <w:pPr>
        <w:rPr>
          <w:rFonts w:ascii="Arial" w:hAnsi="Arial" w:cs="Arial"/>
          <w:snapToGrid w:val="0"/>
          <w:lang w:eastAsia="en-US"/>
        </w:rPr>
      </w:pPr>
      <w:r>
        <w:rPr>
          <w:rFonts w:ascii="Arial" w:hAnsi="Arial" w:cs="Arial"/>
          <w:snapToGrid w:val="0"/>
          <w:lang w:eastAsia="en-US"/>
        </w:rPr>
        <w:t xml:space="preserve">This is a permanent contract and includes a probationary period of 6 months. </w:t>
      </w:r>
    </w:p>
    <w:p w14:paraId="5042891E" w14:textId="77777777" w:rsidR="00FE0933" w:rsidRDefault="00FE0933" w:rsidP="0032040D">
      <w:pPr>
        <w:rPr>
          <w:rFonts w:ascii="Arial" w:hAnsi="Arial" w:cs="Arial"/>
          <w:snapToGrid w:val="0"/>
          <w:lang w:eastAsia="en-US"/>
        </w:rPr>
      </w:pPr>
    </w:p>
    <w:p w14:paraId="7EA4C709" w14:textId="5E50E62C" w:rsidR="0032040D" w:rsidRPr="00BA799B" w:rsidRDefault="0032040D" w:rsidP="0032040D">
      <w:pPr>
        <w:rPr>
          <w:rFonts w:ascii="Arial" w:hAnsi="Arial" w:cs="Arial"/>
          <w:snapToGrid w:val="0"/>
          <w:lang w:eastAsia="en-US"/>
        </w:rPr>
      </w:pPr>
      <w:r w:rsidRPr="00BA799B">
        <w:rPr>
          <w:rFonts w:ascii="Arial" w:hAnsi="Arial" w:cs="Arial"/>
          <w:snapToGrid w:val="0"/>
          <w:lang w:eastAsia="en-US"/>
        </w:rPr>
        <w:lastRenderedPageBreak/>
        <w:t xml:space="preserve">8 </w:t>
      </w:r>
      <w:r w:rsidR="00FE0933" w:rsidRPr="00BA799B">
        <w:rPr>
          <w:rFonts w:ascii="Arial" w:hAnsi="Arial" w:cs="Arial"/>
          <w:snapToGrid w:val="0"/>
          <w:lang w:eastAsia="en-US"/>
        </w:rPr>
        <w:t>weeks’ notice</w:t>
      </w:r>
      <w:r w:rsidRPr="00BA799B">
        <w:rPr>
          <w:rFonts w:ascii="Arial" w:hAnsi="Arial" w:cs="Arial"/>
          <w:snapToGrid w:val="0"/>
          <w:lang w:eastAsia="en-US"/>
        </w:rPr>
        <w:t xml:space="preserve"> is required from the employee.</w:t>
      </w:r>
      <w:r w:rsidR="00971ED8">
        <w:rPr>
          <w:rFonts w:ascii="Arial" w:hAnsi="Arial" w:cs="Arial"/>
          <w:snapToGrid w:val="0"/>
          <w:lang w:eastAsia="en-US"/>
        </w:rPr>
        <w:t xml:space="preserve"> The notice required by the </w:t>
      </w:r>
      <w:r w:rsidR="00BF7C78">
        <w:rPr>
          <w:rFonts w:ascii="Arial" w:hAnsi="Arial" w:cs="Arial"/>
          <w:snapToGrid w:val="0"/>
          <w:lang w:eastAsia="en-US"/>
        </w:rPr>
        <w:t xml:space="preserve">Trust to terminate your employment will be 4 weeks unless it is during the probationary period in which case it will be 1 week. </w:t>
      </w:r>
      <w:r w:rsidR="00971ED8">
        <w:rPr>
          <w:rFonts w:ascii="Arial" w:hAnsi="Arial" w:cs="Arial"/>
          <w:snapToGrid w:val="0"/>
          <w:lang w:eastAsia="en-US"/>
        </w:rPr>
        <w:t xml:space="preserve"> </w:t>
      </w:r>
    </w:p>
    <w:p w14:paraId="390C59AE" w14:textId="77777777" w:rsidR="00BD4E01" w:rsidRPr="00BD4E01" w:rsidRDefault="00BD4E01" w:rsidP="001B5217">
      <w:pPr>
        <w:rPr>
          <w:rFonts w:ascii="Arial" w:hAnsi="Arial" w:cs="Arial"/>
          <w:snapToGrid w:val="0"/>
          <w:sz w:val="28"/>
          <w:szCs w:val="28"/>
          <w:lang w:eastAsia="en-US"/>
        </w:rPr>
      </w:pPr>
    </w:p>
    <w:p w14:paraId="29D93803" w14:textId="77777777" w:rsidR="00244807" w:rsidRPr="00BD4E01" w:rsidRDefault="00244807" w:rsidP="001B5217">
      <w:pPr>
        <w:rPr>
          <w:rFonts w:ascii="Arial" w:hAnsi="Arial" w:cs="Arial"/>
          <w:snapToGrid w:val="0"/>
          <w:szCs w:val="22"/>
          <w:lang w:eastAsia="en-US"/>
        </w:rPr>
      </w:pPr>
      <w:r w:rsidRPr="00BD4E01">
        <w:rPr>
          <w:rFonts w:ascii="Arial" w:hAnsi="Arial" w:cs="Arial"/>
          <w:b/>
          <w:color w:val="058293"/>
          <w:sz w:val="28"/>
          <w:szCs w:val="28"/>
        </w:rPr>
        <w:t>Person</w:t>
      </w:r>
      <w:r w:rsidRPr="000934CC">
        <w:rPr>
          <w:rFonts w:ascii="Arial" w:hAnsi="Arial" w:cs="Arial"/>
          <w:b/>
          <w:color w:val="058293"/>
          <w:sz w:val="28"/>
          <w:szCs w:val="28"/>
        </w:rPr>
        <w:t xml:space="preserve"> </w:t>
      </w:r>
      <w:r w:rsidR="00BC7736" w:rsidRPr="000934CC">
        <w:rPr>
          <w:rFonts w:ascii="Arial" w:hAnsi="Arial" w:cs="Arial"/>
          <w:b/>
          <w:color w:val="058293"/>
          <w:sz w:val="28"/>
          <w:szCs w:val="28"/>
        </w:rPr>
        <w:t>s</w:t>
      </w:r>
      <w:r w:rsidRPr="000934CC">
        <w:rPr>
          <w:rFonts w:ascii="Arial" w:hAnsi="Arial" w:cs="Arial"/>
          <w:b/>
          <w:color w:val="058293"/>
          <w:sz w:val="28"/>
          <w:szCs w:val="28"/>
        </w:rPr>
        <w:t>pecification</w:t>
      </w:r>
    </w:p>
    <w:p w14:paraId="0D468FBA" w14:textId="77777777" w:rsidR="00165C97" w:rsidRPr="001B5217" w:rsidRDefault="00165C97" w:rsidP="001B5217">
      <w:pPr>
        <w:widowControl w:val="0"/>
        <w:tabs>
          <w:tab w:val="num" w:pos="720"/>
          <w:tab w:val="left" w:pos="5792"/>
          <w:tab w:val="left" w:pos="6785"/>
          <w:tab w:val="left" w:pos="7778"/>
          <w:tab w:val="left" w:pos="9025"/>
        </w:tabs>
        <w:rPr>
          <w:rFonts w:ascii="Arial" w:hAnsi="Arial" w:cs="Arial"/>
          <w:snapToGrid w:val="0"/>
          <w:szCs w:val="22"/>
          <w:u w:val="single"/>
          <w:lang w:eastAsia="en-US"/>
        </w:rPr>
      </w:pPr>
    </w:p>
    <w:p w14:paraId="670494BB" w14:textId="77777777" w:rsidR="00B47CBF" w:rsidRPr="001B5217" w:rsidRDefault="00076DAC" w:rsidP="001B5217">
      <w:pPr>
        <w:widowControl w:val="0"/>
        <w:tabs>
          <w:tab w:val="num" w:pos="720"/>
          <w:tab w:val="left" w:pos="5792"/>
          <w:tab w:val="left" w:pos="6785"/>
          <w:tab w:val="left" w:pos="7778"/>
          <w:tab w:val="left" w:pos="9025"/>
        </w:tabs>
        <w:rPr>
          <w:rFonts w:ascii="Arial" w:hAnsi="Arial" w:cs="Arial"/>
          <w:b/>
          <w:bCs/>
        </w:rPr>
      </w:pPr>
      <w:r w:rsidRPr="001B5217">
        <w:rPr>
          <w:rFonts w:ascii="Arial" w:hAnsi="Arial" w:cs="Arial"/>
          <w:b/>
          <w:snapToGrid w:val="0"/>
          <w:lang w:eastAsia="en-US"/>
        </w:rPr>
        <w:t xml:space="preserve">Knowledge, </w:t>
      </w:r>
      <w:r w:rsidR="00534592" w:rsidRPr="001B5217">
        <w:rPr>
          <w:rFonts w:ascii="Arial" w:hAnsi="Arial" w:cs="Arial"/>
          <w:b/>
          <w:snapToGrid w:val="0"/>
          <w:lang w:eastAsia="en-US"/>
        </w:rPr>
        <w:t>s</w:t>
      </w:r>
      <w:r w:rsidRPr="001B5217">
        <w:rPr>
          <w:rFonts w:ascii="Arial" w:hAnsi="Arial" w:cs="Arial"/>
          <w:b/>
          <w:snapToGrid w:val="0"/>
          <w:lang w:eastAsia="en-US"/>
        </w:rPr>
        <w:t xml:space="preserve">kills </w:t>
      </w:r>
      <w:r w:rsidR="00BD4E01">
        <w:rPr>
          <w:rFonts w:ascii="Arial" w:hAnsi="Arial" w:cs="Arial"/>
          <w:b/>
          <w:snapToGrid w:val="0"/>
          <w:lang w:eastAsia="en-US"/>
        </w:rPr>
        <w:t>&amp;</w:t>
      </w:r>
      <w:r w:rsidRPr="001B5217">
        <w:rPr>
          <w:rFonts w:ascii="Arial" w:hAnsi="Arial" w:cs="Arial"/>
          <w:b/>
          <w:snapToGrid w:val="0"/>
          <w:lang w:eastAsia="en-US"/>
        </w:rPr>
        <w:t xml:space="preserve"> </w:t>
      </w:r>
      <w:r w:rsidR="00534592" w:rsidRPr="001B5217">
        <w:rPr>
          <w:rFonts w:ascii="Arial" w:hAnsi="Arial" w:cs="Arial"/>
          <w:b/>
          <w:snapToGrid w:val="0"/>
          <w:lang w:eastAsia="en-US"/>
        </w:rPr>
        <w:t>a</w:t>
      </w:r>
      <w:r w:rsidRPr="001B5217">
        <w:rPr>
          <w:rFonts w:ascii="Arial" w:hAnsi="Arial" w:cs="Arial"/>
          <w:b/>
          <w:snapToGrid w:val="0"/>
          <w:lang w:eastAsia="en-US"/>
        </w:rPr>
        <w:t>ttributes</w:t>
      </w:r>
    </w:p>
    <w:p w14:paraId="35CAB2AF" w14:textId="77777777" w:rsidR="00901E9E" w:rsidRPr="001B5217" w:rsidRDefault="00901E9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336E9C8D" w14:textId="77777777" w:rsidR="00711E8F" w:rsidRDefault="00711E8F" w:rsidP="00711E8F">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3578A4AA" w14:textId="77777777" w:rsidR="00711E8F" w:rsidRPr="00D06017" w:rsidRDefault="00711E8F" w:rsidP="007E5760">
      <w:pPr>
        <w:numPr>
          <w:ilvl w:val="0"/>
          <w:numId w:val="17"/>
        </w:numPr>
        <w:spacing w:after="100" w:afterAutospacing="1"/>
        <w:rPr>
          <w:rFonts w:ascii="Arial" w:hAnsi="Arial" w:cs="Arial"/>
        </w:rPr>
      </w:pPr>
      <w:r w:rsidRPr="0023513F">
        <w:rPr>
          <w:rFonts w:ascii="Arial" w:hAnsi="Arial" w:cs="Arial"/>
        </w:rPr>
        <w:t>Ability to analyse data and translate insights into action.</w:t>
      </w:r>
      <w:r w:rsidRPr="00D06017">
        <w:rPr>
          <w:rFonts w:ascii="Arial" w:hAnsi="Arial" w:cs="Arial"/>
          <w:color w:val="000000"/>
        </w:rPr>
        <w:t xml:space="preserve"> </w:t>
      </w:r>
    </w:p>
    <w:p w14:paraId="7051E69F" w14:textId="77777777" w:rsidR="00711E8F" w:rsidRPr="000F0B80" w:rsidRDefault="00711E8F" w:rsidP="00711E8F">
      <w:pPr>
        <w:numPr>
          <w:ilvl w:val="0"/>
          <w:numId w:val="17"/>
        </w:numPr>
        <w:spacing w:before="100" w:beforeAutospacing="1" w:after="100" w:afterAutospacing="1"/>
        <w:rPr>
          <w:rFonts w:ascii="Arial" w:hAnsi="Arial" w:cs="Arial"/>
        </w:rPr>
      </w:pPr>
      <w:r w:rsidRPr="000F0B80">
        <w:rPr>
          <w:rFonts w:ascii="Arial" w:hAnsi="Arial" w:cs="Arial"/>
        </w:rPr>
        <w:t>Strong knowledge of database design and management</w:t>
      </w:r>
      <w:r>
        <w:rPr>
          <w:rFonts w:ascii="Arial" w:hAnsi="Arial" w:cs="Arial"/>
        </w:rPr>
        <w:t>.</w:t>
      </w:r>
    </w:p>
    <w:p w14:paraId="11094BF0" w14:textId="77777777" w:rsidR="00711E8F" w:rsidRPr="001D5D6B" w:rsidRDefault="00711E8F" w:rsidP="00711E8F">
      <w:pPr>
        <w:pStyle w:val="NormalWeb"/>
        <w:numPr>
          <w:ilvl w:val="0"/>
          <w:numId w:val="17"/>
        </w:numPr>
        <w:rPr>
          <w:rFonts w:ascii="Arial" w:hAnsi="Arial" w:cs="Arial"/>
        </w:rPr>
      </w:pPr>
      <w:r w:rsidRPr="79858510">
        <w:rPr>
          <w:rFonts w:ascii="Arial" w:hAnsi="Arial" w:cs="Arial"/>
        </w:rPr>
        <w:t>Knowledge of ArcGIS or QGIS software.</w:t>
      </w:r>
    </w:p>
    <w:p w14:paraId="2CB2F880" w14:textId="77777777" w:rsidR="00711E8F" w:rsidRPr="000F0B80" w:rsidRDefault="00711E8F" w:rsidP="00711E8F">
      <w:pPr>
        <w:numPr>
          <w:ilvl w:val="0"/>
          <w:numId w:val="17"/>
        </w:numPr>
        <w:spacing w:before="100" w:beforeAutospacing="1" w:after="100" w:afterAutospacing="1"/>
        <w:rPr>
          <w:rFonts w:ascii="Arial" w:hAnsi="Arial" w:cs="Arial"/>
        </w:rPr>
      </w:pPr>
      <w:r w:rsidRPr="000F0B80">
        <w:rPr>
          <w:rFonts w:ascii="Arial" w:hAnsi="Arial" w:cs="Arial"/>
        </w:rPr>
        <w:t>An understanding of technologies such as associated with mobile data collection, remote sensing, machine learning, AI, etc.</w:t>
      </w:r>
    </w:p>
    <w:p w14:paraId="68F416D2" w14:textId="77777777" w:rsidR="00711E8F" w:rsidRDefault="00711E8F" w:rsidP="00711E8F">
      <w:pPr>
        <w:numPr>
          <w:ilvl w:val="0"/>
          <w:numId w:val="17"/>
        </w:numPr>
        <w:spacing w:before="100" w:beforeAutospacing="1" w:after="100" w:afterAutospacing="1"/>
        <w:rPr>
          <w:rFonts w:ascii="Arial" w:hAnsi="Arial" w:cs="Arial"/>
        </w:rPr>
      </w:pPr>
      <w:r w:rsidRPr="000F0B80">
        <w:rPr>
          <w:rFonts w:ascii="Arial" w:hAnsi="Arial" w:cs="Arial"/>
        </w:rPr>
        <w:t>Ability to manage multiple projects and priorities.</w:t>
      </w:r>
    </w:p>
    <w:p w14:paraId="771C6BB3" w14:textId="77777777" w:rsidR="00711E8F" w:rsidRDefault="00711E8F" w:rsidP="00711E8F">
      <w:pPr>
        <w:numPr>
          <w:ilvl w:val="0"/>
          <w:numId w:val="17"/>
        </w:numPr>
        <w:spacing w:before="100" w:beforeAutospacing="1" w:after="100" w:afterAutospacing="1"/>
        <w:rPr>
          <w:rFonts w:ascii="Arial" w:hAnsi="Arial" w:cs="Arial"/>
        </w:rPr>
      </w:pPr>
      <w:r>
        <w:rPr>
          <w:rFonts w:ascii="Arial" w:hAnsi="Arial" w:cs="Arial"/>
        </w:rPr>
        <w:t>Systems implementation experience</w:t>
      </w:r>
    </w:p>
    <w:p w14:paraId="185CA412" w14:textId="77777777" w:rsidR="00711E8F" w:rsidRPr="001D5D6B" w:rsidRDefault="00711E8F" w:rsidP="00711E8F">
      <w:pPr>
        <w:numPr>
          <w:ilvl w:val="0"/>
          <w:numId w:val="17"/>
        </w:numPr>
        <w:spacing w:before="100" w:beforeAutospacing="1" w:after="100" w:afterAutospacing="1"/>
        <w:rPr>
          <w:rFonts w:ascii="Arial" w:hAnsi="Arial" w:cs="Arial"/>
        </w:rPr>
      </w:pPr>
      <w:r w:rsidRPr="424917BF">
        <w:rPr>
          <w:rFonts w:ascii="Arial" w:hAnsi="Arial" w:cs="Arial"/>
        </w:rPr>
        <w:t>Ability to automate data exchange across platforms</w:t>
      </w:r>
    </w:p>
    <w:p w14:paraId="350F0BB3" w14:textId="77777777" w:rsidR="00711E8F" w:rsidRPr="004D2934" w:rsidRDefault="00711E8F" w:rsidP="00711E8F">
      <w:pPr>
        <w:pStyle w:val="ListParagraph"/>
        <w:numPr>
          <w:ilvl w:val="0"/>
          <w:numId w:val="17"/>
        </w:numPr>
        <w:rPr>
          <w:rFonts w:ascii="Arial" w:hAnsi="Arial" w:cs="Arial"/>
        </w:rPr>
      </w:pPr>
      <w:r>
        <w:rPr>
          <w:rFonts w:ascii="Arial" w:hAnsi="Arial" w:cs="Arial"/>
        </w:rPr>
        <w:t>Ability to connect people, process and technology to improve organisational effectiveness and impact reporting.</w:t>
      </w:r>
    </w:p>
    <w:p w14:paraId="1D409E9B" w14:textId="77777777" w:rsidR="00711E8F" w:rsidRDefault="00711E8F" w:rsidP="00711E8F">
      <w:pPr>
        <w:widowControl w:val="0"/>
        <w:tabs>
          <w:tab w:val="num" w:pos="720"/>
          <w:tab w:val="left" w:pos="5792"/>
          <w:tab w:val="left" w:pos="6785"/>
          <w:tab w:val="left" w:pos="7778"/>
          <w:tab w:val="left" w:pos="9025"/>
        </w:tabs>
        <w:rPr>
          <w:rFonts w:ascii="Arial" w:hAnsi="Arial" w:cs="Arial"/>
          <w:u w:val="single"/>
          <w:lang w:eastAsia="en-US"/>
        </w:rPr>
      </w:pPr>
    </w:p>
    <w:p w14:paraId="53116C36" w14:textId="77777777" w:rsidR="00711E8F" w:rsidRPr="00B12E62" w:rsidRDefault="00711E8F" w:rsidP="00711E8F">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Desirable</w:t>
      </w:r>
    </w:p>
    <w:p w14:paraId="5E712D88" w14:textId="77777777" w:rsidR="00711E8F" w:rsidRDefault="00711E8F" w:rsidP="007E5760">
      <w:pPr>
        <w:pStyle w:val="NormalWeb"/>
        <w:numPr>
          <w:ilvl w:val="0"/>
          <w:numId w:val="17"/>
        </w:numPr>
        <w:spacing w:before="0" w:beforeAutospacing="0"/>
        <w:rPr>
          <w:rFonts w:ascii="Arial" w:hAnsi="Arial" w:cs="Arial"/>
          <w:color w:val="000000"/>
        </w:rPr>
      </w:pPr>
      <w:r w:rsidRPr="00B12E62">
        <w:rPr>
          <w:rFonts w:ascii="Arial" w:hAnsi="Arial" w:cs="Arial"/>
          <w:color w:val="000000"/>
        </w:rPr>
        <w:t>Understanding of and commitment to nature conservation.</w:t>
      </w:r>
    </w:p>
    <w:p w14:paraId="36EC930C" w14:textId="77777777" w:rsidR="00711E8F" w:rsidRDefault="00711E8F" w:rsidP="00711E8F">
      <w:pPr>
        <w:pStyle w:val="NormalWeb"/>
        <w:numPr>
          <w:ilvl w:val="0"/>
          <w:numId w:val="17"/>
        </w:numPr>
        <w:rPr>
          <w:rFonts w:ascii="Arial" w:hAnsi="Arial" w:cs="Arial"/>
          <w:color w:val="000000"/>
        </w:rPr>
      </w:pPr>
      <w:r>
        <w:rPr>
          <w:rFonts w:ascii="Arial" w:hAnsi="Arial" w:cs="Arial"/>
          <w:color w:val="000000"/>
        </w:rPr>
        <w:t xml:space="preserve">Knowledge of </w:t>
      </w:r>
      <w:proofErr w:type="spellStart"/>
      <w:r>
        <w:rPr>
          <w:rFonts w:ascii="Arial" w:hAnsi="Arial" w:cs="Arial"/>
          <w:color w:val="000000"/>
        </w:rPr>
        <w:t>XLedger</w:t>
      </w:r>
      <w:proofErr w:type="spellEnd"/>
      <w:r>
        <w:rPr>
          <w:rFonts w:ascii="Arial" w:hAnsi="Arial" w:cs="Arial"/>
          <w:color w:val="000000"/>
        </w:rPr>
        <w:t xml:space="preserve"> accounting system</w:t>
      </w:r>
    </w:p>
    <w:p w14:paraId="2CD208A1" w14:textId="77777777" w:rsidR="00711E8F" w:rsidRDefault="00711E8F" w:rsidP="00711E8F">
      <w:pPr>
        <w:pStyle w:val="NormalWeb"/>
        <w:numPr>
          <w:ilvl w:val="0"/>
          <w:numId w:val="17"/>
        </w:numPr>
        <w:rPr>
          <w:rFonts w:ascii="Arial" w:hAnsi="Arial" w:cs="Arial"/>
          <w:color w:val="000000"/>
        </w:rPr>
      </w:pPr>
      <w:r>
        <w:rPr>
          <w:rFonts w:ascii="Arial" w:hAnsi="Arial" w:cs="Arial"/>
          <w:color w:val="000000"/>
        </w:rPr>
        <w:t>Knowledge of e-commerce systems</w:t>
      </w:r>
    </w:p>
    <w:p w14:paraId="10A1D717" w14:textId="77777777" w:rsidR="00711E8F" w:rsidRDefault="00711E8F" w:rsidP="007E5760">
      <w:pPr>
        <w:pStyle w:val="NormalWeb"/>
        <w:numPr>
          <w:ilvl w:val="0"/>
          <w:numId w:val="17"/>
        </w:numPr>
        <w:spacing w:after="0" w:afterAutospacing="0"/>
        <w:rPr>
          <w:rFonts w:ascii="Arial" w:hAnsi="Arial" w:cs="Arial"/>
          <w:color w:val="000000" w:themeColor="text1"/>
        </w:rPr>
      </w:pPr>
      <w:r w:rsidRPr="5203BC85">
        <w:rPr>
          <w:rFonts w:ascii="Arial" w:hAnsi="Arial" w:cs="Arial"/>
          <w:color w:val="000000" w:themeColor="text1"/>
        </w:rPr>
        <w:t xml:space="preserve">Knowledge of the </w:t>
      </w:r>
      <w:bookmarkStart w:id="0" w:name="_Int_HjhfCKz4"/>
      <w:proofErr w:type="gramStart"/>
      <w:r w:rsidRPr="5203BC85">
        <w:rPr>
          <w:rFonts w:ascii="Arial" w:hAnsi="Arial" w:cs="Arial"/>
          <w:color w:val="000000" w:themeColor="text1"/>
        </w:rPr>
        <w:t>North East</w:t>
      </w:r>
      <w:bookmarkEnd w:id="0"/>
      <w:proofErr w:type="gramEnd"/>
      <w:r w:rsidRPr="5203BC85">
        <w:rPr>
          <w:rFonts w:ascii="Arial" w:hAnsi="Arial" w:cs="Arial"/>
          <w:color w:val="000000" w:themeColor="text1"/>
        </w:rPr>
        <w:t>.</w:t>
      </w:r>
    </w:p>
    <w:p w14:paraId="0AF3AF36"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4195728C" w14:textId="77777777" w:rsidR="003A3F6E" w:rsidRPr="001B5217" w:rsidRDefault="00BD4E01" w:rsidP="001B5217">
      <w:pPr>
        <w:widowControl w:val="0"/>
        <w:tabs>
          <w:tab w:val="num" w:pos="720"/>
          <w:tab w:val="left" w:pos="5792"/>
          <w:tab w:val="left" w:pos="6785"/>
          <w:tab w:val="left" w:pos="7778"/>
          <w:tab w:val="left" w:pos="9025"/>
        </w:tabs>
        <w:rPr>
          <w:rFonts w:ascii="Arial" w:hAnsi="Arial" w:cs="Arial"/>
          <w:b/>
          <w:snapToGrid w:val="0"/>
          <w:lang w:eastAsia="en-US"/>
        </w:rPr>
      </w:pPr>
      <w:r>
        <w:rPr>
          <w:rFonts w:ascii="Arial" w:hAnsi="Arial" w:cs="Arial"/>
          <w:b/>
          <w:snapToGrid w:val="0"/>
          <w:lang w:eastAsia="en-US"/>
        </w:rPr>
        <w:t xml:space="preserve">Skills &amp; </w:t>
      </w:r>
      <w:r w:rsidR="0067572C">
        <w:rPr>
          <w:rFonts w:ascii="Arial" w:hAnsi="Arial" w:cs="Arial"/>
          <w:b/>
          <w:snapToGrid w:val="0"/>
          <w:lang w:eastAsia="en-US"/>
        </w:rPr>
        <w:t>e</w:t>
      </w:r>
      <w:r w:rsidR="003A3F6E" w:rsidRPr="001B5217">
        <w:rPr>
          <w:rFonts w:ascii="Arial" w:hAnsi="Arial" w:cs="Arial"/>
          <w:b/>
          <w:snapToGrid w:val="0"/>
          <w:lang w:eastAsia="en-US"/>
        </w:rPr>
        <w:t>xperience</w:t>
      </w:r>
    </w:p>
    <w:p w14:paraId="1D584D16"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47F69C32" w14:textId="77777777" w:rsidR="007E3D51" w:rsidRPr="001B5217" w:rsidRDefault="007E3D51" w:rsidP="007E3D51">
      <w:pPr>
        <w:widowControl w:val="0"/>
        <w:tabs>
          <w:tab w:val="num" w:pos="720"/>
          <w:tab w:val="left" w:pos="5792"/>
          <w:tab w:val="left" w:pos="6785"/>
          <w:tab w:val="left" w:pos="7778"/>
          <w:tab w:val="left" w:pos="9025"/>
        </w:tabs>
        <w:rPr>
          <w:rFonts w:ascii="Arial" w:hAnsi="Arial" w:cs="Arial"/>
          <w:snapToGrid w:val="0"/>
          <w:u w:val="single"/>
          <w:lang w:eastAsia="en-US"/>
        </w:rPr>
      </w:pPr>
      <w:r>
        <w:rPr>
          <w:rFonts w:ascii="Arial" w:hAnsi="Arial" w:cs="Arial"/>
          <w:snapToGrid w:val="0"/>
          <w:u w:val="single"/>
          <w:lang w:eastAsia="en-US"/>
        </w:rPr>
        <w:t>Essential</w:t>
      </w:r>
    </w:p>
    <w:p w14:paraId="5AD2F338" w14:textId="77777777" w:rsidR="007E3D51" w:rsidRPr="00B12E62" w:rsidRDefault="007E3D51" w:rsidP="007E5760">
      <w:pPr>
        <w:pStyle w:val="NormalWeb"/>
        <w:numPr>
          <w:ilvl w:val="0"/>
          <w:numId w:val="17"/>
        </w:numPr>
        <w:spacing w:before="0" w:beforeAutospacing="0"/>
        <w:rPr>
          <w:rFonts w:ascii="Arial" w:hAnsi="Arial" w:cs="Arial"/>
        </w:rPr>
      </w:pPr>
      <w:r w:rsidRPr="541A0669">
        <w:rPr>
          <w:rFonts w:ascii="Arial" w:hAnsi="Arial" w:cs="Arial"/>
        </w:rPr>
        <w:t>Proven experience in data management, ideally within the charity or public sector.</w:t>
      </w:r>
    </w:p>
    <w:p w14:paraId="69C98900" w14:textId="77777777" w:rsidR="007E3D51" w:rsidRDefault="007E3D51" w:rsidP="007E3D51">
      <w:pPr>
        <w:pStyle w:val="NormalWeb"/>
        <w:numPr>
          <w:ilvl w:val="0"/>
          <w:numId w:val="17"/>
        </w:numPr>
        <w:rPr>
          <w:rFonts w:ascii="Arial" w:hAnsi="Arial" w:cs="Arial"/>
          <w:bCs/>
        </w:rPr>
      </w:pPr>
      <w:r>
        <w:rPr>
          <w:rFonts w:ascii="Arial" w:hAnsi="Arial" w:cs="Arial"/>
          <w:bCs/>
        </w:rPr>
        <w:t xml:space="preserve">Excellent computing skills, including MS Office 365, database design and programming </w:t>
      </w:r>
    </w:p>
    <w:p w14:paraId="7399C726" w14:textId="77777777" w:rsidR="007E3D51" w:rsidRPr="007C0D35" w:rsidRDefault="007E3D51" w:rsidP="007E3D51">
      <w:pPr>
        <w:pStyle w:val="NormalWeb"/>
        <w:numPr>
          <w:ilvl w:val="0"/>
          <w:numId w:val="17"/>
        </w:numPr>
        <w:rPr>
          <w:rFonts w:ascii="Arial" w:hAnsi="Arial" w:cs="Arial"/>
        </w:rPr>
      </w:pPr>
      <w:r w:rsidRPr="09CA4EBD">
        <w:rPr>
          <w:rFonts w:ascii="Arial" w:hAnsi="Arial" w:cs="Arial"/>
        </w:rPr>
        <w:t>Worked with SQL databases</w:t>
      </w:r>
      <w:r>
        <w:rPr>
          <w:rFonts w:ascii="Arial" w:hAnsi="Arial" w:cs="Arial"/>
        </w:rPr>
        <w:t>,</w:t>
      </w:r>
      <w:r w:rsidRPr="09CA4EBD">
        <w:rPr>
          <w:rFonts w:ascii="Arial" w:hAnsi="Arial" w:cs="Arial"/>
        </w:rPr>
        <w:t xml:space="preserve"> CRM systems and GIS systems.</w:t>
      </w:r>
    </w:p>
    <w:p w14:paraId="6D79EA33" w14:textId="77777777" w:rsidR="007E3D51" w:rsidRPr="0016491E" w:rsidRDefault="007E3D51" w:rsidP="007E3D51">
      <w:pPr>
        <w:pStyle w:val="NormalWeb"/>
        <w:numPr>
          <w:ilvl w:val="0"/>
          <w:numId w:val="17"/>
        </w:numPr>
        <w:rPr>
          <w:rFonts w:ascii="Arial" w:hAnsi="Arial" w:cs="Arial"/>
          <w:bCs/>
        </w:rPr>
      </w:pPr>
      <w:r>
        <w:rPr>
          <w:rFonts w:ascii="Arial" w:hAnsi="Arial" w:cs="Arial"/>
          <w:color w:val="000000"/>
        </w:rPr>
        <w:t xml:space="preserve">Proven </w:t>
      </w:r>
      <w:r w:rsidRPr="003524B7">
        <w:rPr>
          <w:rFonts w:ascii="Arial" w:hAnsi="Arial" w:cs="Arial"/>
          <w:bCs/>
        </w:rPr>
        <w:t xml:space="preserve">competence with data analysis, data manipulation and management. </w:t>
      </w:r>
    </w:p>
    <w:p w14:paraId="791A87DB" w14:textId="77777777" w:rsidR="007E3D51" w:rsidRDefault="007E3D51" w:rsidP="007E3D51">
      <w:pPr>
        <w:pStyle w:val="NormalWeb"/>
        <w:numPr>
          <w:ilvl w:val="0"/>
          <w:numId w:val="17"/>
        </w:numPr>
        <w:rPr>
          <w:rFonts w:ascii="Arial" w:hAnsi="Arial" w:cs="Arial"/>
          <w:bCs/>
        </w:rPr>
      </w:pPr>
      <w:r>
        <w:rPr>
          <w:rFonts w:ascii="Arial" w:hAnsi="Arial" w:cs="Arial"/>
          <w:bCs/>
        </w:rPr>
        <w:t>Proven e</w:t>
      </w:r>
      <w:r w:rsidRPr="00D06017">
        <w:rPr>
          <w:rFonts w:ascii="Arial" w:hAnsi="Arial" w:cs="Arial"/>
          <w:bCs/>
        </w:rPr>
        <w:t xml:space="preserve">xperience </w:t>
      </w:r>
      <w:r>
        <w:rPr>
          <w:rFonts w:ascii="Arial" w:hAnsi="Arial" w:cs="Arial"/>
          <w:bCs/>
        </w:rPr>
        <w:t>of successful collaboration with</w:t>
      </w:r>
      <w:r w:rsidRPr="00D06017">
        <w:rPr>
          <w:rFonts w:ascii="Arial" w:hAnsi="Arial" w:cs="Arial"/>
          <w:bCs/>
        </w:rPr>
        <w:t xml:space="preserve"> diverse teams and cross-functional projects.</w:t>
      </w:r>
    </w:p>
    <w:p w14:paraId="09DADAF7" w14:textId="77777777" w:rsidR="007E3D51" w:rsidRPr="00D91839" w:rsidRDefault="007E3D51" w:rsidP="007E3D51">
      <w:pPr>
        <w:pStyle w:val="NormalWeb"/>
        <w:numPr>
          <w:ilvl w:val="0"/>
          <w:numId w:val="17"/>
        </w:numPr>
        <w:rPr>
          <w:rFonts w:ascii="Arial" w:hAnsi="Arial" w:cs="Arial"/>
          <w:bCs/>
        </w:rPr>
      </w:pPr>
      <w:r>
        <w:rPr>
          <w:rFonts w:ascii="Arial" w:hAnsi="Arial" w:cs="Arial"/>
          <w:color w:val="000000"/>
        </w:rPr>
        <w:t xml:space="preserve">Strong </w:t>
      </w:r>
      <w:r w:rsidRPr="00D06017">
        <w:rPr>
          <w:rFonts w:ascii="Arial" w:hAnsi="Arial" w:cs="Arial"/>
          <w:color w:val="000000"/>
        </w:rPr>
        <w:t>strategic thinking and planning skills</w:t>
      </w:r>
      <w:r>
        <w:rPr>
          <w:rFonts w:ascii="Arial" w:hAnsi="Arial" w:cs="Arial"/>
          <w:color w:val="000000"/>
        </w:rPr>
        <w:t>.</w:t>
      </w:r>
    </w:p>
    <w:p w14:paraId="2C0EF9B1" w14:textId="77777777" w:rsidR="007E3D51" w:rsidRPr="001C69F5" w:rsidRDefault="007E3D51" w:rsidP="007E3D51">
      <w:pPr>
        <w:pStyle w:val="NormalWeb"/>
        <w:numPr>
          <w:ilvl w:val="0"/>
          <w:numId w:val="17"/>
        </w:numPr>
        <w:rPr>
          <w:rFonts w:ascii="Arial" w:hAnsi="Arial" w:cs="Arial"/>
          <w:bCs/>
        </w:rPr>
      </w:pPr>
      <w:r w:rsidRPr="424917BF">
        <w:rPr>
          <w:rFonts w:ascii="Arial" w:hAnsi="Arial" w:cs="Arial"/>
          <w:color w:val="000000" w:themeColor="text1"/>
        </w:rPr>
        <w:t xml:space="preserve">Excellent interpersonal, written and verbal </w:t>
      </w:r>
      <w:r>
        <w:rPr>
          <w:rFonts w:ascii="Arial" w:hAnsi="Arial" w:cs="Arial"/>
          <w:color w:val="000000" w:themeColor="text1"/>
        </w:rPr>
        <w:t xml:space="preserve">communication </w:t>
      </w:r>
      <w:r w:rsidRPr="424917BF">
        <w:rPr>
          <w:rFonts w:ascii="Arial" w:hAnsi="Arial" w:cs="Arial"/>
          <w:color w:val="000000" w:themeColor="text1"/>
        </w:rPr>
        <w:t>skills.</w:t>
      </w:r>
    </w:p>
    <w:p w14:paraId="558DCB79" w14:textId="77777777" w:rsidR="007E3D51" w:rsidRPr="00E94872" w:rsidRDefault="007E3D51" w:rsidP="007E3D51">
      <w:pPr>
        <w:numPr>
          <w:ilvl w:val="0"/>
          <w:numId w:val="17"/>
        </w:numPr>
        <w:rPr>
          <w:rFonts w:ascii="Arial" w:hAnsi="Arial" w:cs="Arial"/>
          <w:bCs/>
        </w:rPr>
      </w:pPr>
      <w:r>
        <w:rPr>
          <w:rFonts w:ascii="Arial" w:hAnsi="Arial" w:cs="Arial"/>
        </w:rPr>
        <w:t>Experience of developing evidence, insight, reporting or performance frameworks that support organisational strategy, service improvement or impact measurement.</w:t>
      </w:r>
    </w:p>
    <w:p w14:paraId="3BC3C86F" w14:textId="77777777" w:rsidR="007E3D51" w:rsidRPr="004D2934" w:rsidRDefault="007E3D51" w:rsidP="007E3D51">
      <w:pPr>
        <w:pStyle w:val="ListParagraph"/>
        <w:numPr>
          <w:ilvl w:val="0"/>
          <w:numId w:val="17"/>
        </w:numPr>
        <w:rPr>
          <w:rFonts w:ascii="Arial" w:hAnsi="Arial" w:cs="Arial"/>
          <w:bCs/>
        </w:rPr>
      </w:pPr>
      <w:r>
        <w:rPr>
          <w:rFonts w:ascii="Arial" w:hAnsi="Arial" w:cs="Arial"/>
        </w:rPr>
        <w:lastRenderedPageBreak/>
        <w:t>Experience of engaging and supporting colleagues to implement improved data collection and management systems, workflows and digital confidence across teams.</w:t>
      </w:r>
    </w:p>
    <w:p w14:paraId="60ED1E3E" w14:textId="77777777" w:rsidR="007E3D51" w:rsidRDefault="007E3D51" w:rsidP="007E3D51">
      <w:pPr>
        <w:widowControl w:val="0"/>
        <w:tabs>
          <w:tab w:val="num" w:pos="720"/>
          <w:tab w:val="left" w:pos="5792"/>
          <w:tab w:val="left" w:pos="6785"/>
          <w:tab w:val="left" w:pos="7778"/>
          <w:tab w:val="left" w:pos="9025"/>
        </w:tabs>
        <w:rPr>
          <w:rFonts w:ascii="Arial" w:hAnsi="Arial" w:cs="Arial"/>
          <w:u w:val="single"/>
          <w:lang w:eastAsia="en-US"/>
        </w:rPr>
      </w:pPr>
    </w:p>
    <w:p w14:paraId="03AE1B27" w14:textId="77777777" w:rsidR="007E3D51" w:rsidRDefault="007E3D51" w:rsidP="007E3D51">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Desirable</w:t>
      </w:r>
    </w:p>
    <w:p w14:paraId="4954467D" w14:textId="77777777" w:rsidR="007E3D51" w:rsidRDefault="007E3D51" w:rsidP="007E5760">
      <w:pPr>
        <w:pStyle w:val="NormalWeb"/>
        <w:numPr>
          <w:ilvl w:val="0"/>
          <w:numId w:val="17"/>
        </w:numPr>
        <w:spacing w:before="0" w:beforeAutospacing="0"/>
        <w:rPr>
          <w:rFonts w:ascii="Arial" w:hAnsi="Arial" w:cs="Arial"/>
          <w:bCs/>
        </w:rPr>
      </w:pPr>
      <w:r w:rsidRPr="00B12E62">
        <w:rPr>
          <w:rFonts w:ascii="Arial" w:hAnsi="Arial" w:cs="Arial"/>
          <w:bCs/>
        </w:rPr>
        <w:t>Background in environmental, heritage, or community-focused organisations.</w:t>
      </w:r>
    </w:p>
    <w:p w14:paraId="41210067" w14:textId="77777777" w:rsidR="007E3D51" w:rsidRPr="00B12E62" w:rsidRDefault="007E3D51" w:rsidP="007E5760">
      <w:pPr>
        <w:pStyle w:val="NormalWeb"/>
        <w:numPr>
          <w:ilvl w:val="0"/>
          <w:numId w:val="17"/>
        </w:numPr>
        <w:spacing w:before="0" w:beforeAutospacing="0"/>
        <w:rPr>
          <w:rFonts w:ascii="Arial" w:hAnsi="Arial" w:cs="Arial"/>
          <w:bCs/>
        </w:rPr>
      </w:pPr>
      <w:r>
        <w:rPr>
          <w:rFonts w:ascii="Arial" w:hAnsi="Arial" w:cs="Arial"/>
          <w:bCs/>
        </w:rPr>
        <w:t>Experience in business process engineering.</w:t>
      </w:r>
    </w:p>
    <w:p w14:paraId="2A1944D6" w14:textId="77777777" w:rsidR="007E3D51" w:rsidRPr="000F0B80" w:rsidRDefault="007E3D51" w:rsidP="007E3D51">
      <w:pPr>
        <w:pStyle w:val="NormalWeb"/>
        <w:numPr>
          <w:ilvl w:val="0"/>
          <w:numId w:val="17"/>
        </w:numPr>
        <w:rPr>
          <w:rFonts w:ascii="Arial" w:hAnsi="Arial" w:cs="Arial"/>
        </w:rPr>
      </w:pPr>
      <w:r w:rsidRPr="79858510">
        <w:rPr>
          <w:rFonts w:ascii="Arial" w:hAnsi="Arial" w:cs="Arial"/>
        </w:rPr>
        <w:t>Experience in project management and delivery.</w:t>
      </w:r>
    </w:p>
    <w:p w14:paraId="2672A248" w14:textId="77777777" w:rsidR="007E3D51" w:rsidRDefault="007E3D51" w:rsidP="007E3D51">
      <w:pPr>
        <w:pStyle w:val="NormalWeb"/>
        <w:numPr>
          <w:ilvl w:val="0"/>
          <w:numId w:val="17"/>
        </w:numPr>
        <w:rPr>
          <w:rFonts w:ascii="Arial" w:hAnsi="Arial" w:cs="Arial"/>
        </w:rPr>
      </w:pPr>
      <w:r w:rsidRPr="5203BC85">
        <w:rPr>
          <w:rFonts w:ascii="Arial" w:hAnsi="Arial" w:cs="Arial"/>
        </w:rPr>
        <w:t>Experience in using Python or other relevant coding languages.</w:t>
      </w:r>
    </w:p>
    <w:p w14:paraId="16C86426" w14:textId="77777777" w:rsidR="007E3D51" w:rsidRDefault="007E3D51" w:rsidP="007E5760">
      <w:pPr>
        <w:pStyle w:val="NormalWeb"/>
        <w:numPr>
          <w:ilvl w:val="0"/>
          <w:numId w:val="17"/>
        </w:numPr>
        <w:spacing w:after="0" w:afterAutospacing="0"/>
        <w:rPr>
          <w:rFonts w:ascii="Arial" w:hAnsi="Arial" w:cs="Arial"/>
        </w:rPr>
      </w:pPr>
      <w:r w:rsidRPr="5203BC85">
        <w:rPr>
          <w:rFonts w:ascii="Arial" w:hAnsi="Arial" w:cs="Arial"/>
        </w:rPr>
        <w:t>Experience in leading digital transformation initiatives.</w:t>
      </w:r>
    </w:p>
    <w:p w14:paraId="4FC3F24E" w14:textId="77777777" w:rsidR="007E5760" w:rsidRDefault="007E5760" w:rsidP="001B5217">
      <w:pPr>
        <w:widowControl w:val="0"/>
        <w:tabs>
          <w:tab w:val="num" w:pos="720"/>
          <w:tab w:val="left" w:pos="5792"/>
          <w:tab w:val="left" w:pos="6785"/>
          <w:tab w:val="left" w:pos="7778"/>
          <w:tab w:val="left" w:pos="9025"/>
        </w:tabs>
        <w:rPr>
          <w:rFonts w:ascii="Arial" w:hAnsi="Arial" w:cs="Arial"/>
          <w:b/>
          <w:snapToGrid w:val="0"/>
          <w:lang w:eastAsia="en-US"/>
        </w:rPr>
      </w:pPr>
    </w:p>
    <w:p w14:paraId="0C393CC3" w14:textId="1185A97E" w:rsidR="003A3F6E" w:rsidRPr="001B5217" w:rsidRDefault="003A3F6E" w:rsidP="001B5217">
      <w:pPr>
        <w:widowControl w:val="0"/>
        <w:tabs>
          <w:tab w:val="num" w:pos="720"/>
          <w:tab w:val="left" w:pos="5792"/>
          <w:tab w:val="left" w:pos="6785"/>
          <w:tab w:val="left" w:pos="7778"/>
          <w:tab w:val="left" w:pos="9025"/>
        </w:tabs>
        <w:rPr>
          <w:rFonts w:ascii="Arial" w:hAnsi="Arial" w:cs="Arial"/>
          <w:b/>
          <w:snapToGrid w:val="0"/>
          <w:lang w:eastAsia="en-US"/>
        </w:rPr>
      </w:pPr>
      <w:r w:rsidRPr="001B5217">
        <w:rPr>
          <w:rFonts w:ascii="Arial" w:hAnsi="Arial" w:cs="Arial"/>
          <w:b/>
          <w:snapToGrid w:val="0"/>
          <w:lang w:eastAsia="en-US"/>
        </w:rPr>
        <w:t>Qualifications</w:t>
      </w:r>
    </w:p>
    <w:p w14:paraId="0ADCC26F" w14:textId="77777777" w:rsidR="003A3F6E" w:rsidRPr="001B5217" w:rsidRDefault="003A3F6E" w:rsidP="001B5217">
      <w:pPr>
        <w:widowControl w:val="0"/>
        <w:tabs>
          <w:tab w:val="num" w:pos="720"/>
          <w:tab w:val="left" w:pos="5792"/>
          <w:tab w:val="left" w:pos="6785"/>
          <w:tab w:val="left" w:pos="7778"/>
          <w:tab w:val="left" w:pos="9025"/>
        </w:tabs>
        <w:rPr>
          <w:rFonts w:ascii="Arial" w:hAnsi="Arial" w:cs="Arial"/>
          <w:snapToGrid w:val="0"/>
          <w:u w:val="single"/>
          <w:lang w:eastAsia="en-US"/>
        </w:rPr>
      </w:pPr>
    </w:p>
    <w:p w14:paraId="4DA6244A" w14:textId="77777777" w:rsidR="00CC3D97" w:rsidRPr="001B5217" w:rsidRDefault="00CC3D97" w:rsidP="00CC3D97">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79CB1C3F" w14:textId="77777777" w:rsidR="00CC3D97" w:rsidRPr="007E5760" w:rsidRDefault="00CC3D97" w:rsidP="007E5760">
      <w:pPr>
        <w:pStyle w:val="NormalWeb"/>
        <w:numPr>
          <w:ilvl w:val="0"/>
          <w:numId w:val="17"/>
        </w:numPr>
        <w:spacing w:before="0" w:beforeAutospacing="0" w:after="0" w:afterAutospacing="0"/>
        <w:rPr>
          <w:rFonts w:ascii="Arial" w:hAnsi="Arial" w:cs="Arial"/>
          <w:bCs/>
        </w:rPr>
      </w:pPr>
      <w:r w:rsidRPr="007E5760">
        <w:rPr>
          <w:rFonts w:ascii="Arial" w:hAnsi="Arial" w:cs="Arial"/>
          <w:bCs/>
        </w:rPr>
        <w:t xml:space="preserve">Educated to degree level (or other professional qualifications) in Data Science, Information Management, Statistics, Environmental Informatics, or a related subject. </w:t>
      </w:r>
    </w:p>
    <w:p w14:paraId="00079646" w14:textId="77777777" w:rsidR="00CC3D97" w:rsidRDefault="00CC3D97" w:rsidP="00CC3D97">
      <w:pPr>
        <w:widowControl w:val="0"/>
        <w:tabs>
          <w:tab w:val="num" w:pos="720"/>
          <w:tab w:val="left" w:pos="5792"/>
          <w:tab w:val="left" w:pos="6785"/>
          <w:tab w:val="left" w:pos="7778"/>
          <w:tab w:val="left" w:pos="9025"/>
        </w:tabs>
        <w:rPr>
          <w:rFonts w:ascii="Arial" w:hAnsi="Arial" w:cs="Arial"/>
          <w:snapToGrid w:val="0"/>
          <w:u w:val="single"/>
          <w:lang w:eastAsia="en-US"/>
        </w:rPr>
      </w:pPr>
    </w:p>
    <w:p w14:paraId="3E1CB8CC" w14:textId="77777777" w:rsidR="00CC3D97" w:rsidRPr="001B5217" w:rsidRDefault="00CC3D97" w:rsidP="00CC3D97">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Desirable</w:t>
      </w:r>
    </w:p>
    <w:p w14:paraId="6EEA3AE2" w14:textId="77777777" w:rsidR="00CC3D97" w:rsidRDefault="00CC3D97" w:rsidP="007E5760">
      <w:pPr>
        <w:pStyle w:val="NormalWeb"/>
        <w:numPr>
          <w:ilvl w:val="0"/>
          <w:numId w:val="17"/>
        </w:numPr>
        <w:spacing w:before="0" w:beforeAutospacing="0"/>
        <w:rPr>
          <w:rFonts w:ascii="Arial" w:hAnsi="Arial" w:cs="Arial"/>
          <w:bCs/>
        </w:rPr>
      </w:pPr>
      <w:r w:rsidRPr="002A3C8A">
        <w:rPr>
          <w:rFonts w:ascii="Arial" w:hAnsi="Arial" w:cs="Arial"/>
          <w:bCs/>
        </w:rPr>
        <w:t>Full driving licence</w:t>
      </w:r>
      <w:r>
        <w:rPr>
          <w:rFonts w:ascii="Arial" w:hAnsi="Arial" w:cs="Arial"/>
          <w:bCs/>
        </w:rPr>
        <w:t xml:space="preserve"> and access to transport as there will be travel to multiple sites across Northumberland, Newcastle and North Tyneside</w:t>
      </w:r>
    </w:p>
    <w:p w14:paraId="2AE1D03C" w14:textId="77777777" w:rsidR="00CC3D97" w:rsidRDefault="00CC3D97" w:rsidP="007E5760">
      <w:pPr>
        <w:pStyle w:val="NormalWeb"/>
        <w:numPr>
          <w:ilvl w:val="0"/>
          <w:numId w:val="17"/>
        </w:numPr>
        <w:spacing w:after="0" w:afterAutospacing="0"/>
        <w:rPr>
          <w:rFonts w:ascii="Arial" w:hAnsi="Arial" w:cs="Arial"/>
          <w:bCs/>
        </w:rPr>
      </w:pPr>
      <w:r>
        <w:rPr>
          <w:rFonts w:ascii="Arial" w:hAnsi="Arial" w:cs="Arial"/>
          <w:bCs/>
        </w:rPr>
        <w:t>Relevant industry qualifications e.g. MS 365 Certified, MS Data Analyst Associate certification, Google Data Analytics certification</w:t>
      </w:r>
    </w:p>
    <w:p w14:paraId="472EECC0" w14:textId="2D821AFB" w:rsidR="003A3F6E" w:rsidRPr="00A82985" w:rsidRDefault="00CC3D97" w:rsidP="007E5760">
      <w:pPr>
        <w:pStyle w:val="NormalWeb"/>
        <w:numPr>
          <w:ilvl w:val="0"/>
          <w:numId w:val="17"/>
        </w:numPr>
        <w:spacing w:after="0" w:afterAutospacing="0"/>
        <w:rPr>
          <w:rFonts w:ascii="Arial" w:hAnsi="Arial" w:cs="Arial"/>
          <w:bCs/>
        </w:rPr>
      </w:pPr>
      <w:r>
        <w:rPr>
          <w:rFonts w:ascii="Arial" w:hAnsi="Arial" w:cs="Arial"/>
          <w:bCs/>
        </w:rPr>
        <w:t>Member of professional body for data analytics/data science</w:t>
      </w:r>
    </w:p>
    <w:p w14:paraId="6CA0AE01" w14:textId="77777777" w:rsidR="00E9346C" w:rsidRDefault="00E9346C" w:rsidP="001B5217">
      <w:pPr>
        <w:widowControl w:val="0"/>
        <w:tabs>
          <w:tab w:val="num" w:pos="720"/>
          <w:tab w:val="left" w:pos="5792"/>
          <w:tab w:val="left" w:pos="6785"/>
          <w:tab w:val="left" w:pos="7778"/>
          <w:tab w:val="left" w:pos="9025"/>
        </w:tabs>
        <w:rPr>
          <w:rFonts w:ascii="Arial" w:hAnsi="Arial" w:cs="Arial"/>
          <w:b/>
          <w:snapToGrid w:val="0"/>
          <w:lang w:eastAsia="en-US"/>
        </w:rPr>
      </w:pPr>
    </w:p>
    <w:p w14:paraId="6E3D4F73" w14:textId="5988B550" w:rsidR="003F1FDA" w:rsidRPr="001B5217" w:rsidRDefault="00713680" w:rsidP="001B5217">
      <w:pPr>
        <w:widowControl w:val="0"/>
        <w:tabs>
          <w:tab w:val="num" w:pos="720"/>
          <w:tab w:val="left" w:pos="5792"/>
          <w:tab w:val="left" w:pos="6785"/>
          <w:tab w:val="left" w:pos="7778"/>
          <w:tab w:val="left" w:pos="9025"/>
        </w:tabs>
        <w:rPr>
          <w:rFonts w:ascii="Arial" w:hAnsi="Arial" w:cs="Arial"/>
          <w:b/>
          <w:snapToGrid w:val="0"/>
          <w:lang w:eastAsia="en-US"/>
        </w:rPr>
      </w:pPr>
      <w:r w:rsidRPr="001B5217">
        <w:rPr>
          <w:rFonts w:ascii="Arial" w:hAnsi="Arial" w:cs="Arial"/>
          <w:b/>
          <w:snapToGrid w:val="0"/>
          <w:lang w:eastAsia="en-US"/>
        </w:rPr>
        <w:t>Personality</w:t>
      </w:r>
    </w:p>
    <w:p w14:paraId="1B8E6211" w14:textId="77777777" w:rsidR="00E9346C" w:rsidRDefault="00E9346C" w:rsidP="003473B9">
      <w:pPr>
        <w:widowControl w:val="0"/>
        <w:tabs>
          <w:tab w:val="num" w:pos="720"/>
          <w:tab w:val="left" w:pos="5792"/>
          <w:tab w:val="left" w:pos="6785"/>
          <w:tab w:val="left" w:pos="7778"/>
          <w:tab w:val="left" w:pos="9025"/>
        </w:tabs>
        <w:rPr>
          <w:rFonts w:ascii="Arial" w:hAnsi="Arial" w:cs="Arial"/>
          <w:snapToGrid w:val="0"/>
          <w:u w:val="single"/>
          <w:lang w:eastAsia="en-US"/>
        </w:rPr>
      </w:pPr>
    </w:p>
    <w:p w14:paraId="72EC86CB" w14:textId="6B404470" w:rsidR="003473B9" w:rsidRPr="002A3C8A" w:rsidRDefault="003473B9" w:rsidP="003473B9">
      <w:pPr>
        <w:widowControl w:val="0"/>
        <w:tabs>
          <w:tab w:val="num" w:pos="720"/>
          <w:tab w:val="left" w:pos="5792"/>
          <w:tab w:val="left" w:pos="6785"/>
          <w:tab w:val="left" w:pos="7778"/>
          <w:tab w:val="left" w:pos="9025"/>
        </w:tabs>
        <w:rPr>
          <w:rFonts w:ascii="Arial" w:hAnsi="Arial" w:cs="Arial"/>
          <w:snapToGrid w:val="0"/>
          <w:u w:val="single"/>
          <w:lang w:eastAsia="en-US"/>
        </w:rPr>
      </w:pPr>
      <w:r w:rsidRPr="001B5217">
        <w:rPr>
          <w:rFonts w:ascii="Arial" w:hAnsi="Arial" w:cs="Arial"/>
          <w:snapToGrid w:val="0"/>
          <w:u w:val="single"/>
          <w:lang w:eastAsia="en-US"/>
        </w:rPr>
        <w:t>Essential</w:t>
      </w:r>
    </w:p>
    <w:p w14:paraId="76FC14C6" w14:textId="77777777" w:rsidR="003473B9" w:rsidRPr="002A3C8A" w:rsidRDefault="003473B9" w:rsidP="007E5760">
      <w:pPr>
        <w:pStyle w:val="NormalWeb"/>
        <w:numPr>
          <w:ilvl w:val="0"/>
          <w:numId w:val="17"/>
        </w:numPr>
        <w:spacing w:before="0" w:beforeAutospacing="0"/>
        <w:rPr>
          <w:rFonts w:ascii="Arial" w:hAnsi="Arial" w:cs="Arial"/>
          <w:color w:val="000000"/>
        </w:rPr>
      </w:pPr>
      <w:r w:rsidRPr="002A3C8A">
        <w:rPr>
          <w:rFonts w:ascii="Arial" w:hAnsi="Arial" w:cs="Arial"/>
          <w:color w:val="000000"/>
        </w:rPr>
        <w:t>A highly driven person, who will achieve targets.</w:t>
      </w:r>
    </w:p>
    <w:p w14:paraId="3FB5FA06" w14:textId="77777777" w:rsidR="003473B9" w:rsidRDefault="003473B9" w:rsidP="003473B9">
      <w:pPr>
        <w:numPr>
          <w:ilvl w:val="0"/>
          <w:numId w:val="17"/>
        </w:numPr>
        <w:spacing w:before="100" w:beforeAutospacing="1" w:after="100" w:afterAutospacing="1"/>
        <w:rPr>
          <w:rFonts w:ascii="Arial" w:hAnsi="Arial" w:cs="Arial"/>
        </w:rPr>
      </w:pPr>
      <w:r>
        <w:rPr>
          <w:rFonts w:ascii="Arial" w:hAnsi="Arial" w:cs="Arial"/>
        </w:rPr>
        <w:t>S</w:t>
      </w:r>
      <w:r w:rsidRPr="0023513F">
        <w:rPr>
          <w:rFonts w:ascii="Arial" w:hAnsi="Arial" w:cs="Arial"/>
        </w:rPr>
        <w:t>trategic thinker with a collaborative leadership style.</w:t>
      </w:r>
    </w:p>
    <w:p w14:paraId="43458907" w14:textId="77777777" w:rsidR="003473B9" w:rsidRPr="00E50AE5" w:rsidRDefault="003473B9" w:rsidP="003473B9">
      <w:pPr>
        <w:pStyle w:val="ListParagraph"/>
        <w:numPr>
          <w:ilvl w:val="0"/>
          <w:numId w:val="17"/>
        </w:numPr>
        <w:rPr>
          <w:rFonts w:ascii="Arial" w:hAnsi="Arial" w:cs="Arial"/>
        </w:rPr>
      </w:pPr>
      <w:r w:rsidRPr="00E50AE5">
        <w:rPr>
          <w:rFonts w:ascii="Arial" w:hAnsi="Arial" w:cs="Arial"/>
        </w:rPr>
        <w:t xml:space="preserve">Able to see the whole picture across people, process and technology, while also being practical and </w:t>
      </w:r>
      <w:proofErr w:type="gramStart"/>
      <w:r w:rsidRPr="00E50AE5">
        <w:rPr>
          <w:rFonts w:ascii="Arial" w:hAnsi="Arial" w:cs="Arial"/>
        </w:rPr>
        <w:t>detail-focused</w:t>
      </w:r>
      <w:proofErr w:type="gramEnd"/>
      <w:r w:rsidRPr="00E50AE5">
        <w:rPr>
          <w:rFonts w:ascii="Arial" w:hAnsi="Arial" w:cs="Arial"/>
        </w:rPr>
        <w:t>.</w:t>
      </w:r>
    </w:p>
    <w:p w14:paraId="5DA6AB02" w14:textId="77777777" w:rsidR="003473B9" w:rsidRPr="0023513F" w:rsidRDefault="003473B9" w:rsidP="003473B9">
      <w:pPr>
        <w:numPr>
          <w:ilvl w:val="0"/>
          <w:numId w:val="17"/>
        </w:numPr>
        <w:spacing w:before="100" w:beforeAutospacing="1" w:after="100" w:afterAutospacing="1"/>
        <w:rPr>
          <w:rFonts w:ascii="Arial" w:hAnsi="Arial" w:cs="Arial"/>
        </w:rPr>
      </w:pPr>
      <w:r>
        <w:rPr>
          <w:rFonts w:ascii="Arial" w:hAnsi="Arial" w:cs="Arial"/>
        </w:rPr>
        <w:t>Accurate, precise, decisive.</w:t>
      </w:r>
    </w:p>
    <w:p w14:paraId="5DFB40EB" w14:textId="77777777" w:rsidR="003473B9" w:rsidRDefault="003473B9" w:rsidP="003473B9">
      <w:pPr>
        <w:numPr>
          <w:ilvl w:val="0"/>
          <w:numId w:val="17"/>
        </w:numPr>
        <w:spacing w:before="100" w:beforeAutospacing="1" w:after="100" w:afterAutospacing="1"/>
        <w:rPr>
          <w:rFonts w:ascii="Arial" w:hAnsi="Arial" w:cs="Arial"/>
        </w:rPr>
      </w:pPr>
      <w:r w:rsidRPr="0023513F">
        <w:rPr>
          <w:rFonts w:ascii="Arial" w:hAnsi="Arial" w:cs="Arial"/>
        </w:rPr>
        <w:t>Excellent communicator and relationship builder.</w:t>
      </w:r>
    </w:p>
    <w:p w14:paraId="0AF6655F" w14:textId="77777777" w:rsidR="003473B9" w:rsidRPr="0023513F" w:rsidRDefault="003473B9" w:rsidP="003473B9">
      <w:pPr>
        <w:numPr>
          <w:ilvl w:val="0"/>
          <w:numId w:val="17"/>
        </w:numPr>
        <w:spacing w:before="100" w:beforeAutospacing="1" w:after="100" w:afterAutospacing="1"/>
        <w:rPr>
          <w:rFonts w:ascii="Arial" w:hAnsi="Arial" w:cs="Arial"/>
        </w:rPr>
      </w:pPr>
      <w:r>
        <w:rPr>
          <w:rFonts w:ascii="Arial" w:hAnsi="Arial" w:cs="Arial"/>
        </w:rPr>
        <w:t>Analytical, critical thinker.</w:t>
      </w:r>
    </w:p>
    <w:p w14:paraId="299B9381" w14:textId="77777777" w:rsidR="003473B9" w:rsidRDefault="003473B9" w:rsidP="003473B9">
      <w:pPr>
        <w:numPr>
          <w:ilvl w:val="0"/>
          <w:numId w:val="17"/>
        </w:numPr>
        <w:spacing w:before="100" w:beforeAutospacing="1" w:after="100" w:afterAutospacing="1"/>
        <w:rPr>
          <w:rFonts w:ascii="Arial" w:hAnsi="Arial" w:cs="Arial"/>
        </w:rPr>
      </w:pPr>
      <w:r w:rsidRPr="5203BC85">
        <w:rPr>
          <w:rFonts w:ascii="Arial" w:hAnsi="Arial" w:cs="Arial"/>
        </w:rPr>
        <w:t xml:space="preserve">Creative, adaptable, and </w:t>
      </w:r>
      <w:bookmarkStart w:id="1" w:name="_Int_7EqQ2rYk"/>
      <w:proofErr w:type="gramStart"/>
      <w:r w:rsidRPr="5203BC85">
        <w:rPr>
          <w:rFonts w:ascii="Arial" w:hAnsi="Arial" w:cs="Arial"/>
        </w:rPr>
        <w:t>solutions-focused</w:t>
      </w:r>
      <w:bookmarkEnd w:id="1"/>
      <w:proofErr w:type="gramEnd"/>
      <w:r w:rsidRPr="5203BC85">
        <w:rPr>
          <w:rFonts w:ascii="Arial" w:hAnsi="Arial" w:cs="Arial"/>
        </w:rPr>
        <w:t>.</w:t>
      </w:r>
    </w:p>
    <w:p w14:paraId="507672DC" w14:textId="77777777" w:rsidR="003473B9" w:rsidRPr="0023513F" w:rsidRDefault="003473B9" w:rsidP="003473B9">
      <w:pPr>
        <w:numPr>
          <w:ilvl w:val="0"/>
          <w:numId w:val="17"/>
        </w:numPr>
        <w:spacing w:before="100" w:beforeAutospacing="1" w:after="100" w:afterAutospacing="1"/>
        <w:rPr>
          <w:rFonts w:ascii="Arial" w:hAnsi="Arial" w:cs="Arial"/>
        </w:rPr>
      </w:pPr>
      <w:r w:rsidRPr="0023513F">
        <w:rPr>
          <w:rFonts w:ascii="Arial" w:hAnsi="Arial" w:cs="Arial"/>
        </w:rPr>
        <w:t>Passionate about nature and the Trust’s mission.</w:t>
      </w:r>
    </w:p>
    <w:p w14:paraId="6B214832" w14:textId="77777777" w:rsidR="003473B9" w:rsidRPr="0023513F" w:rsidRDefault="003473B9" w:rsidP="003473B9">
      <w:pPr>
        <w:numPr>
          <w:ilvl w:val="0"/>
          <w:numId w:val="17"/>
        </w:numPr>
        <w:spacing w:before="100" w:beforeAutospacing="1" w:after="100" w:afterAutospacing="1"/>
        <w:rPr>
          <w:rFonts w:ascii="Arial" w:hAnsi="Arial" w:cs="Arial"/>
        </w:rPr>
      </w:pPr>
      <w:r w:rsidRPr="0023513F">
        <w:rPr>
          <w:rFonts w:ascii="Arial" w:hAnsi="Arial" w:cs="Arial"/>
        </w:rPr>
        <w:t>Resilient and able to thrive in a dynamic environment.</w:t>
      </w:r>
    </w:p>
    <w:p w14:paraId="6B29EB0C" w14:textId="2892B950" w:rsidR="00AE7B7C" w:rsidRDefault="00AE7B7C" w:rsidP="00AE7B7C">
      <w:pPr>
        <w:pStyle w:val="ListParagraph"/>
        <w:rPr>
          <w:sz w:val="2"/>
          <w:szCs w:val="2"/>
        </w:rPr>
      </w:pPr>
    </w:p>
    <w:sectPr w:rsidR="00AE7B7C" w:rsidSect="00A85673">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2410" w:left="1440"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3C331" w14:textId="77777777" w:rsidR="009F7E33" w:rsidRDefault="009F7E33">
      <w:r>
        <w:separator/>
      </w:r>
    </w:p>
  </w:endnote>
  <w:endnote w:type="continuationSeparator" w:id="0">
    <w:p w14:paraId="48179B25" w14:textId="77777777" w:rsidR="009F7E33" w:rsidRDefault="009F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E2EB" w14:textId="77777777" w:rsidR="002F3495" w:rsidRDefault="002F3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B039" w14:textId="77777777" w:rsidR="00101337" w:rsidRPr="00101337" w:rsidRDefault="0094776B" w:rsidP="00101337">
    <w:pPr>
      <w:pStyle w:val="Footer"/>
      <w:ind w:left="-1620" w:hanging="138"/>
    </w:pPr>
    <w:r w:rsidRPr="00101337">
      <w:rPr>
        <w:noProof/>
      </w:rPr>
      <w:drawing>
        <wp:anchor distT="0" distB="0" distL="114300" distR="114300" simplePos="0" relativeHeight="251658240" behindDoc="1" locked="0" layoutInCell="1" allowOverlap="1" wp14:anchorId="0FF9DB0E" wp14:editId="7F555F88">
          <wp:simplePos x="0" y="0"/>
          <wp:positionH relativeFrom="page">
            <wp:align>right</wp:align>
          </wp:positionH>
          <wp:positionV relativeFrom="page">
            <wp:align>bottom</wp:align>
          </wp:positionV>
          <wp:extent cx="7552690" cy="154178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2690" cy="15417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A692" w14:textId="77777777" w:rsidR="002F3495" w:rsidRDefault="002F3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D607B" w14:textId="77777777" w:rsidR="009F7E33" w:rsidRDefault="009F7E33">
      <w:r>
        <w:separator/>
      </w:r>
    </w:p>
  </w:footnote>
  <w:footnote w:type="continuationSeparator" w:id="0">
    <w:p w14:paraId="0BD66614" w14:textId="77777777" w:rsidR="009F7E33" w:rsidRDefault="009F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ECE3" w14:textId="77777777" w:rsidR="002F3495" w:rsidRDefault="002F3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D034" w14:textId="77777777" w:rsidR="002F3495" w:rsidRDefault="002F34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1D9D" w14:textId="77777777" w:rsidR="002F3495" w:rsidRDefault="002F3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4D9"/>
    <w:multiLevelType w:val="multilevel"/>
    <w:tmpl w:val="FC06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F4059"/>
    <w:multiLevelType w:val="hybridMultilevel"/>
    <w:tmpl w:val="54FCA576"/>
    <w:lvl w:ilvl="0" w:tplc="FF90E882">
      <w:start w:val="1"/>
      <w:numFmt w:val="bullet"/>
      <w:lvlText w:val=""/>
      <w:lvlJc w:val="left"/>
      <w:pPr>
        <w:ind w:left="720" w:hanging="360"/>
      </w:pPr>
      <w:rPr>
        <w:rFonts w:ascii="Symbol" w:hAnsi="Symbol" w:hint="default"/>
        <w:color w:val="05829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553A9"/>
    <w:multiLevelType w:val="hybridMultilevel"/>
    <w:tmpl w:val="994A479A"/>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24C09"/>
    <w:multiLevelType w:val="hybridMultilevel"/>
    <w:tmpl w:val="8B32A98C"/>
    <w:lvl w:ilvl="0" w:tplc="FF90E882">
      <w:start w:val="1"/>
      <w:numFmt w:val="bullet"/>
      <w:lvlText w:val=""/>
      <w:lvlJc w:val="left"/>
      <w:pPr>
        <w:ind w:left="720" w:hanging="360"/>
      </w:pPr>
      <w:rPr>
        <w:rFonts w:ascii="Symbol" w:hAnsi="Symbol" w:hint="default"/>
        <w:color w:val="05829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01733"/>
    <w:multiLevelType w:val="hybridMultilevel"/>
    <w:tmpl w:val="81343518"/>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D26EB"/>
    <w:multiLevelType w:val="multilevel"/>
    <w:tmpl w:val="9FAC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C312FD"/>
    <w:multiLevelType w:val="multilevel"/>
    <w:tmpl w:val="4322E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143D6"/>
    <w:multiLevelType w:val="hybridMultilevel"/>
    <w:tmpl w:val="33F8F77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2A2F182B"/>
    <w:multiLevelType w:val="hybridMultilevel"/>
    <w:tmpl w:val="0F6605F0"/>
    <w:lvl w:ilvl="0" w:tplc="157C9C56">
      <w:start w:val="1"/>
      <w:numFmt w:val="decimal"/>
      <w:lvlText w:val="%1."/>
      <w:lvlJc w:val="left"/>
      <w:pPr>
        <w:ind w:left="720" w:hanging="360"/>
      </w:pPr>
      <w:rPr>
        <w:rFonts w:ascii="Arial" w:hAnsi="Arial" w:hint="default"/>
        <w:b/>
        <w:i w:val="0"/>
        <w:caps w:val="0"/>
        <w:strike w:val="0"/>
        <w:dstrike w:val="0"/>
        <w:vanish w:val="0"/>
        <w:color w:val="058293"/>
        <w:spacing w:val="0"/>
        <w:w w:val="100"/>
        <w:position w:val="0"/>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6F15A6"/>
    <w:multiLevelType w:val="hybridMultilevel"/>
    <w:tmpl w:val="4A4C9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A457C1"/>
    <w:multiLevelType w:val="hybridMultilevel"/>
    <w:tmpl w:val="7F147F02"/>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7691A"/>
    <w:multiLevelType w:val="hybridMultilevel"/>
    <w:tmpl w:val="C63A3490"/>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CC7A0A"/>
    <w:multiLevelType w:val="hybridMultilevel"/>
    <w:tmpl w:val="51FC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266353"/>
    <w:multiLevelType w:val="hybridMultilevel"/>
    <w:tmpl w:val="7F0696C0"/>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E72D6"/>
    <w:multiLevelType w:val="multilevel"/>
    <w:tmpl w:val="83D0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83F95"/>
    <w:multiLevelType w:val="multilevel"/>
    <w:tmpl w:val="12BC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CD5082"/>
    <w:multiLevelType w:val="multilevel"/>
    <w:tmpl w:val="A8C2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92377C"/>
    <w:multiLevelType w:val="hybridMultilevel"/>
    <w:tmpl w:val="AE349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033649"/>
    <w:multiLevelType w:val="multilevel"/>
    <w:tmpl w:val="7D9E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26CAE"/>
    <w:multiLevelType w:val="hybridMultilevel"/>
    <w:tmpl w:val="2038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D7891"/>
    <w:multiLevelType w:val="hybridMultilevel"/>
    <w:tmpl w:val="22F681A8"/>
    <w:lvl w:ilvl="0" w:tplc="06649816">
      <w:start w:val="1"/>
      <w:numFmt w:val="decimal"/>
      <w:lvlText w:val="%1."/>
      <w:lvlJc w:val="left"/>
      <w:pPr>
        <w:ind w:left="720" w:hanging="360"/>
      </w:pPr>
      <w:rPr>
        <w:rFonts w:hint="default"/>
        <w:b/>
        <w:i w:val="0"/>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F6047B"/>
    <w:multiLevelType w:val="multilevel"/>
    <w:tmpl w:val="2564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53A07"/>
    <w:multiLevelType w:val="hybridMultilevel"/>
    <w:tmpl w:val="B45CA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895C93"/>
    <w:multiLevelType w:val="multilevel"/>
    <w:tmpl w:val="8716CE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F2222"/>
    <w:multiLevelType w:val="singleLevel"/>
    <w:tmpl w:val="3DEC0200"/>
    <w:lvl w:ilvl="0">
      <w:start w:val="1"/>
      <w:numFmt w:val="bullet"/>
      <w:lvlText w:val=""/>
      <w:lvlJc w:val="left"/>
      <w:pPr>
        <w:ind w:left="720" w:hanging="360"/>
      </w:pPr>
      <w:rPr>
        <w:rFonts w:ascii="Symbol" w:hAnsi="Symbol" w:hint="default"/>
        <w:color w:val="AECA3A"/>
      </w:rPr>
    </w:lvl>
  </w:abstractNum>
  <w:abstractNum w:abstractNumId="25" w15:restartNumberingAfterBreak="0">
    <w:nsid w:val="64D457B4"/>
    <w:multiLevelType w:val="hybridMultilevel"/>
    <w:tmpl w:val="B496657E"/>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61E9A"/>
    <w:multiLevelType w:val="hybridMultilevel"/>
    <w:tmpl w:val="5552B524"/>
    <w:lvl w:ilvl="0" w:tplc="3DEC0200">
      <w:start w:val="1"/>
      <w:numFmt w:val="bullet"/>
      <w:lvlText w:val=""/>
      <w:lvlJc w:val="left"/>
      <w:pPr>
        <w:ind w:left="360" w:hanging="360"/>
      </w:pPr>
      <w:rPr>
        <w:rFonts w:ascii="Symbol" w:hAnsi="Symbol" w:hint="default"/>
        <w:color w:val="AECA3A"/>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688F7CC2"/>
    <w:multiLevelType w:val="multilevel"/>
    <w:tmpl w:val="DB54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06C0A"/>
    <w:multiLevelType w:val="hybridMultilevel"/>
    <w:tmpl w:val="F7B8D918"/>
    <w:lvl w:ilvl="0" w:tplc="3DEC0200">
      <w:start w:val="1"/>
      <w:numFmt w:val="bullet"/>
      <w:lvlText w:val=""/>
      <w:lvlJc w:val="left"/>
      <w:pPr>
        <w:ind w:left="720" w:hanging="360"/>
      </w:pPr>
      <w:rPr>
        <w:rFonts w:ascii="Symbol" w:hAnsi="Symbol" w:hint="default"/>
        <w:color w:val="AECA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BD1EEC"/>
    <w:multiLevelType w:val="hybridMultilevel"/>
    <w:tmpl w:val="125CB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617D5F"/>
    <w:multiLevelType w:val="multilevel"/>
    <w:tmpl w:val="EB22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B3138D"/>
    <w:multiLevelType w:val="multilevel"/>
    <w:tmpl w:val="5BD6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300A3"/>
    <w:multiLevelType w:val="hybridMultilevel"/>
    <w:tmpl w:val="375AE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409F3"/>
    <w:multiLevelType w:val="multilevel"/>
    <w:tmpl w:val="CE20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599261">
    <w:abstractNumId w:val="2"/>
  </w:num>
  <w:num w:numId="2" w16cid:durableId="1172186154">
    <w:abstractNumId w:val="10"/>
  </w:num>
  <w:num w:numId="3" w16cid:durableId="1292130419">
    <w:abstractNumId w:val="4"/>
  </w:num>
  <w:num w:numId="4" w16cid:durableId="1939286062">
    <w:abstractNumId w:val="28"/>
  </w:num>
  <w:num w:numId="5" w16cid:durableId="1622422649">
    <w:abstractNumId w:val="26"/>
  </w:num>
  <w:num w:numId="6" w16cid:durableId="100296815">
    <w:abstractNumId w:val="25"/>
  </w:num>
  <w:num w:numId="7" w16cid:durableId="1852406056">
    <w:abstractNumId w:val="24"/>
  </w:num>
  <w:num w:numId="8" w16cid:durableId="1644888659">
    <w:abstractNumId w:val="13"/>
  </w:num>
  <w:num w:numId="9" w16cid:durableId="890850122">
    <w:abstractNumId w:val="24"/>
  </w:num>
  <w:num w:numId="10" w16cid:durableId="1749302523">
    <w:abstractNumId w:val="11"/>
  </w:num>
  <w:num w:numId="11" w16cid:durableId="717514222">
    <w:abstractNumId w:val="20"/>
  </w:num>
  <w:num w:numId="12" w16cid:durableId="1940064177">
    <w:abstractNumId w:val="9"/>
  </w:num>
  <w:num w:numId="13" w16cid:durableId="139422691">
    <w:abstractNumId w:val="17"/>
  </w:num>
  <w:num w:numId="14" w16cid:durableId="718090502">
    <w:abstractNumId w:val="22"/>
  </w:num>
  <w:num w:numId="15" w16cid:durableId="1235359051">
    <w:abstractNumId w:val="29"/>
  </w:num>
  <w:num w:numId="16" w16cid:durableId="29571492">
    <w:abstractNumId w:val="7"/>
  </w:num>
  <w:num w:numId="17" w16cid:durableId="1361279052">
    <w:abstractNumId w:val="1"/>
  </w:num>
  <w:num w:numId="18" w16cid:durableId="27605358">
    <w:abstractNumId w:val="3"/>
  </w:num>
  <w:num w:numId="19" w16cid:durableId="1970355640">
    <w:abstractNumId w:val="8"/>
  </w:num>
  <w:num w:numId="20" w16cid:durableId="70473738">
    <w:abstractNumId w:val="12"/>
  </w:num>
  <w:num w:numId="21" w16cid:durableId="15912357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3841691">
    <w:abstractNumId w:val="0"/>
  </w:num>
  <w:num w:numId="23" w16cid:durableId="1162309296">
    <w:abstractNumId w:val="14"/>
  </w:num>
  <w:num w:numId="24" w16cid:durableId="1216429145">
    <w:abstractNumId w:val="5"/>
  </w:num>
  <w:num w:numId="25" w16cid:durableId="1326935585">
    <w:abstractNumId w:val="18"/>
  </w:num>
  <w:num w:numId="26" w16cid:durableId="2066293918">
    <w:abstractNumId w:val="33"/>
  </w:num>
  <w:num w:numId="27" w16cid:durableId="728455196">
    <w:abstractNumId w:val="15"/>
  </w:num>
  <w:num w:numId="28" w16cid:durableId="380978625">
    <w:abstractNumId w:val="19"/>
  </w:num>
  <w:num w:numId="29" w16cid:durableId="1097094822">
    <w:abstractNumId w:val="32"/>
  </w:num>
  <w:num w:numId="30" w16cid:durableId="1167331005">
    <w:abstractNumId w:val="31"/>
  </w:num>
  <w:num w:numId="31" w16cid:durableId="1451053449">
    <w:abstractNumId w:val="27"/>
  </w:num>
  <w:num w:numId="32" w16cid:durableId="1609193555">
    <w:abstractNumId w:val="16"/>
  </w:num>
  <w:num w:numId="33" w16cid:durableId="1788885202">
    <w:abstractNumId w:val="6"/>
  </w:num>
  <w:num w:numId="34" w16cid:durableId="744910319">
    <w:abstractNumId w:val="30"/>
  </w:num>
  <w:num w:numId="35" w16cid:durableId="1802461890">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337"/>
    <w:rsid w:val="000030C7"/>
    <w:rsid w:val="00010B17"/>
    <w:rsid w:val="00043C5F"/>
    <w:rsid w:val="0005618B"/>
    <w:rsid w:val="00057DC7"/>
    <w:rsid w:val="00072834"/>
    <w:rsid w:val="00075C3F"/>
    <w:rsid w:val="00076DAC"/>
    <w:rsid w:val="000854BF"/>
    <w:rsid w:val="0009115D"/>
    <w:rsid w:val="000934CC"/>
    <w:rsid w:val="0009497C"/>
    <w:rsid w:val="000A3859"/>
    <w:rsid w:val="000A51BD"/>
    <w:rsid w:val="000B1CDB"/>
    <w:rsid w:val="000B47F2"/>
    <w:rsid w:val="000D06C1"/>
    <w:rsid w:val="000F6EF3"/>
    <w:rsid w:val="00101337"/>
    <w:rsid w:val="001163FD"/>
    <w:rsid w:val="001373D1"/>
    <w:rsid w:val="00145DDB"/>
    <w:rsid w:val="00152FB3"/>
    <w:rsid w:val="00155BE4"/>
    <w:rsid w:val="00165C97"/>
    <w:rsid w:val="00172425"/>
    <w:rsid w:val="001847AF"/>
    <w:rsid w:val="001A0390"/>
    <w:rsid w:val="001A2FFB"/>
    <w:rsid w:val="001A38EB"/>
    <w:rsid w:val="001B33EA"/>
    <w:rsid w:val="001B5217"/>
    <w:rsid w:val="001C1402"/>
    <w:rsid w:val="001C435E"/>
    <w:rsid w:val="001C4B29"/>
    <w:rsid w:val="001F0BCF"/>
    <w:rsid w:val="001F4F31"/>
    <w:rsid w:val="00200175"/>
    <w:rsid w:val="00204A99"/>
    <w:rsid w:val="00215C91"/>
    <w:rsid w:val="002174CE"/>
    <w:rsid w:val="00242CF9"/>
    <w:rsid w:val="00244807"/>
    <w:rsid w:val="00244E44"/>
    <w:rsid w:val="00247143"/>
    <w:rsid w:val="00261A56"/>
    <w:rsid w:val="0026370D"/>
    <w:rsid w:val="0027628A"/>
    <w:rsid w:val="002811FF"/>
    <w:rsid w:val="002905A4"/>
    <w:rsid w:val="00293DB4"/>
    <w:rsid w:val="002A0C7E"/>
    <w:rsid w:val="002A1CF9"/>
    <w:rsid w:val="002A7580"/>
    <w:rsid w:val="002B73CB"/>
    <w:rsid w:val="002C0536"/>
    <w:rsid w:val="002C43E1"/>
    <w:rsid w:val="002C5469"/>
    <w:rsid w:val="002C6859"/>
    <w:rsid w:val="002D2C1E"/>
    <w:rsid w:val="002D4E2F"/>
    <w:rsid w:val="002E600F"/>
    <w:rsid w:val="002F3495"/>
    <w:rsid w:val="003034F3"/>
    <w:rsid w:val="0032040D"/>
    <w:rsid w:val="00330A3B"/>
    <w:rsid w:val="003317C4"/>
    <w:rsid w:val="003343D7"/>
    <w:rsid w:val="003473B9"/>
    <w:rsid w:val="0035652C"/>
    <w:rsid w:val="00356F77"/>
    <w:rsid w:val="00362B97"/>
    <w:rsid w:val="00365153"/>
    <w:rsid w:val="00367B4F"/>
    <w:rsid w:val="00367F94"/>
    <w:rsid w:val="00386352"/>
    <w:rsid w:val="003A3F6E"/>
    <w:rsid w:val="003B247D"/>
    <w:rsid w:val="003B6A47"/>
    <w:rsid w:val="003C675A"/>
    <w:rsid w:val="003C76BE"/>
    <w:rsid w:val="003F1FDA"/>
    <w:rsid w:val="003F50D4"/>
    <w:rsid w:val="003F672A"/>
    <w:rsid w:val="004142E0"/>
    <w:rsid w:val="0041496D"/>
    <w:rsid w:val="00420521"/>
    <w:rsid w:val="00423D64"/>
    <w:rsid w:val="0042552A"/>
    <w:rsid w:val="004357FD"/>
    <w:rsid w:val="0044194B"/>
    <w:rsid w:val="004504B0"/>
    <w:rsid w:val="00467B8D"/>
    <w:rsid w:val="0047454F"/>
    <w:rsid w:val="00487BB1"/>
    <w:rsid w:val="00490E61"/>
    <w:rsid w:val="004935E9"/>
    <w:rsid w:val="004953D0"/>
    <w:rsid w:val="00496ED0"/>
    <w:rsid w:val="004C3DC3"/>
    <w:rsid w:val="004C5C23"/>
    <w:rsid w:val="004C6C27"/>
    <w:rsid w:val="005030DE"/>
    <w:rsid w:val="00522F07"/>
    <w:rsid w:val="005271E4"/>
    <w:rsid w:val="00532BA8"/>
    <w:rsid w:val="00534592"/>
    <w:rsid w:val="005522A6"/>
    <w:rsid w:val="00594907"/>
    <w:rsid w:val="005D7379"/>
    <w:rsid w:val="005D7715"/>
    <w:rsid w:val="005E163B"/>
    <w:rsid w:val="005F0AA4"/>
    <w:rsid w:val="005F4301"/>
    <w:rsid w:val="00601385"/>
    <w:rsid w:val="00613EDE"/>
    <w:rsid w:val="00616457"/>
    <w:rsid w:val="00617622"/>
    <w:rsid w:val="00630978"/>
    <w:rsid w:val="00632674"/>
    <w:rsid w:val="006352EC"/>
    <w:rsid w:val="00640614"/>
    <w:rsid w:val="00645733"/>
    <w:rsid w:val="00650992"/>
    <w:rsid w:val="00664DD1"/>
    <w:rsid w:val="00666AAA"/>
    <w:rsid w:val="006730F7"/>
    <w:rsid w:val="0067572C"/>
    <w:rsid w:val="00682F07"/>
    <w:rsid w:val="006917E2"/>
    <w:rsid w:val="00693183"/>
    <w:rsid w:val="006C5634"/>
    <w:rsid w:val="006C567B"/>
    <w:rsid w:val="006D4FD4"/>
    <w:rsid w:val="006D7E42"/>
    <w:rsid w:val="006E21B2"/>
    <w:rsid w:val="006F1BDA"/>
    <w:rsid w:val="0070310B"/>
    <w:rsid w:val="00711E8F"/>
    <w:rsid w:val="00713680"/>
    <w:rsid w:val="00714AD4"/>
    <w:rsid w:val="0071688B"/>
    <w:rsid w:val="00720C1B"/>
    <w:rsid w:val="00733DA6"/>
    <w:rsid w:val="00737005"/>
    <w:rsid w:val="0074157C"/>
    <w:rsid w:val="00742FA6"/>
    <w:rsid w:val="007454B7"/>
    <w:rsid w:val="00763C74"/>
    <w:rsid w:val="0077041C"/>
    <w:rsid w:val="00780D63"/>
    <w:rsid w:val="00793459"/>
    <w:rsid w:val="007A0F0D"/>
    <w:rsid w:val="007B68CC"/>
    <w:rsid w:val="007B6DE0"/>
    <w:rsid w:val="007B7786"/>
    <w:rsid w:val="007C1614"/>
    <w:rsid w:val="007C3E9F"/>
    <w:rsid w:val="007D41F2"/>
    <w:rsid w:val="007D540F"/>
    <w:rsid w:val="007E3D51"/>
    <w:rsid w:val="007E5452"/>
    <w:rsid w:val="007E5760"/>
    <w:rsid w:val="007F25D7"/>
    <w:rsid w:val="007F41FC"/>
    <w:rsid w:val="0081236F"/>
    <w:rsid w:val="00816033"/>
    <w:rsid w:val="00816791"/>
    <w:rsid w:val="00850645"/>
    <w:rsid w:val="00877CC7"/>
    <w:rsid w:val="00884C89"/>
    <w:rsid w:val="00894A54"/>
    <w:rsid w:val="008B7A0F"/>
    <w:rsid w:val="008C2788"/>
    <w:rsid w:val="008C3442"/>
    <w:rsid w:val="008D2428"/>
    <w:rsid w:val="008D3605"/>
    <w:rsid w:val="008E11FB"/>
    <w:rsid w:val="008E2E18"/>
    <w:rsid w:val="008F3A32"/>
    <w:rsid w:val="008F73B8"/>
    <w:rsid w:val="00901E9E"/>
    <w:rsid w:val="00903859"/>
    <w:rsid w:val="00911494"/>
    <w:rsid w:val="00913FF5"/>
    <w:rsid w:val="00915B82"/>
    <w:rsid w:val="00920896"/>
    <w:rsid w:val="0094776B"/>
    <w:rsid w:val="009548AD"/>
    <w:rsid w:val="009556A2"/>
    <w:rsid w:val="00971ED8"/>
    <w:rsid w:val="0097535C"/>
    <w:rsid w:val="00980E75"/>
    <w:rsid w:val="00984708"/>
    <w:rsid w:val="00993AD4"/>
    <w:rsid w:val="00996D06"/>
    <w:rsid w:val="009A3C69"/>
    <w:rsid w:val="009D758D"/>
    <w:rsid w:val="009F7E33"/>
    <w:rsid w:val="00A014B3"/>
    <w:rsid w:val="00A054E5"/>
    <w:rsid w:val="00A20A1C"/>
    <w:rsid w:val="00A23F68"/>
    <w:rsid w:val="00A265E5"/>
    <w:rsid w:val="00A41C52"/>
    <w:rsid w:val="00A55870"/>
    <w:rsid w:val="00A61F5C"/>
    <w:rsid w:val="00A77DA1"/>
    <w:rsid w:val="00A809F3"/>
    <w:rsid w:val="00A82985"/>
    <w:rsid w:val="00A85673"/>
    <w:rsid w:val="00A9121D"/>
    <w:rsid w:val="00A93AA7"/>
    <w:rsid w:val="00A946A8"/>
    <w:rsid w:val="00A96091"/>
    <w:rsid w:val="00AA37C0"/>
    <w:rsid w:val="00AA63B0"/>
    <w:rsid w:val="00AB1A80"/>
    <w:rsid w:val="00AE4F39"/>
    <w:rsid w:val="00AE7B7C"/>
    <w:rsid w:val="00AF0A23"/>
    <w:rsid w:val="00B01E61"/>
    <w:rsid w:val="00B04AF1"/>
    <w:rsid w:val="00B22961"/>
    <w:rsid w:val="00B2775E"/>
    <w:rsid w:val="00B40063"/>
    <w:rsid w:val="00B42696"/>
    <w:rsid w:val="00B44C4A"/>
    <w:rsid w:val="00B45014"/>
    <w:rsid w:val="00B47CBF"/>
    <w:rsid w:val="00B50358"/>
    <w:rsid w:val="00B64441"/>
    <w:rsid w:val="00B65403"/>
    <w:rsid w:val="00B66C7B"/>
    <w:rsid w:val="00B70091"/>
    <w:rsid w:val="00B74B39"/>
    <w:rsid w:val="00B75D78"/>
    <w:rsid w:val="00B865BF"/>
    <w:rsid w:val="00BA2771"/>
    <w:rsid w:val="00BA799B"/>
    <w:rsid w:val="00BB4921"/>
    <w:rsid w:val="00BB53DA"/>
    <w:rsid w:val="00BB54D2"/>
    <w:rsid w:val="00BB6D9D"/>
    <w:rsid w:val="00BB7929"/>
    <w:rsid w:val="00BC1377"/>
    <w:rsid w:val="00BC65CB"/>
    <w:rsid w:val="00BC7736"/>
    <w:rsid w:val="00BD4E01"/>
    <w:rsid w:val="00BD5261"/>
    <w:rsid w:val="00BE59D8"/>
    <w:rsid w:val="00BF0F1A"/>
    <w:rsid w:val="00BF7C78"/>
    <w:rsid w:val="00C001BD"/>
    <w:rsid w:val="00C04902"/>
    <w:rsid w:val="00C06295"/>
    <w:rsid w:val="00C136E5"/>
    <w:rsid w:val="00C13CF7"/>
    <w:rsid w:val="00C1538C"/>
    <w:rsid w:val="00C27DA0"/>
    <w:rsid w:val="00C31E44"/>
    <w:rsid w:val="00C57162"/>
    <w:rsid w:val="00C672CA"/>
    <w:rsid w:val="00C73C15"/>
    <w:rsid w:val="00C77F82"/>
    <w:rsid w:val="00C95A4B"/>
    <w:rsid w:val="00CA2526"/>
    <w:rsid w:val="00CA457D"/>
    <w:rsid w:val="00CB4244"/>
    <w:rsid w:val="00CB7FC3"/>
    <w:rsid w:val="00CC3D97"/>
    <w:rsid w:val="00CC44A1"/>
    <w:rsid w:val="00CC6A1D"/>
    <w:rsid w:val="00CE21D7"/>
    <w:rsid w:val="00CF3D4F"/>
    <w:rsid w:val="00D0465E"/>
    <w:rsid w:val="00D050D2"/>
    <w:rsid w:val="00D152DC"/>
    <w:rsid w:val="00D203B4"/>
    <w:rsid w:val="00D3291B"/>
    <w:rsid w:val="00D4046B"/>
    <w:rsid w:val="00D430BA"/>
    <w:rsid w:val="00D5323A"/>
    <w:rsid w:val="00D56199"/>
    <w:rsid w:val="00D57808"/>
    <w:rsid w:val="00D61096"/>
    <w:rsid w:val="00D7660A"/>
    <w:rsid w:val="00D805D3"/>
    <w:rsid w:val="00D938D8"/>
    <w:rsid w:val="00D9653B"/>
    <w:rsid w:val="00D97D63"/>
    <w:rsid w:val="00DB22DE"/>
    <w:rsid w:val="00DB5EDF"/>
    <w:rsid w:val="00DC79F4"/>
    <w:rsid w:val="00DD021A"/>
    <w:rsid w:val="00DD2E55"/>
    <w:rsid w:val="00DD7217"/>
    <w:rsid w:val="00DE50F0"/>
    <w:rsid w:val="00DF36D3"/>
    <w:rsid w:val="00E20CE5"/>
    <w:rsid w:val="00E32C40"/>
    <w:rsid w:val="00E334D1"/>
    <w:rsid w:val="00E47AE3"/>
    <w:rsid w:val="00E5632E"/>
    <w:rsid w:val="00E64B2A"/>
    <w:rsid w:val="00E82268"/>
    <w:rsid w:val="00E9346C"/>
    <w:rsid w:val="00EA3340"/>
    <w:rsid w:val="00EA5242"/>
    <w:rsid w:val="00EA7404"/>
    <w:rsid w:val="00EB0B82"/>
    <w:rsid w:val="00EB2873"/>
    <w:rsid w:val="00EC36F5"/>
    <w:rsid w:val="00ED2BC2"/>
    <w:rsid w:val="00ED3139"/>
    <w:rsid w:val="00EE4773"/>
    <w:rsid w:val="00EF174C"/>
    <w:rsid w:val="00F048A2"/>
    <w:rsid w:val="00F05FE0"/>
    <w:rsid w:val="00F26A98"/>
    <w:rsid w:val="00F43DFB"/>
    <w:rsid w:val="00F67636"/>
    <w:rsid w:val="00F803AD"/>
    <w:rsid w:val="00F828C0"/>
    <w:rsid w:val="00F9479A"/>
    <w:rsid w:val="00F96C4D"/>
    <w:rsid w:val="00F97C30"/>
    <w:rsid w:val="00FA4C8B"/>
    <w:rsid w:val="00FA6B0A"/>
    <w:rsid w:val="00FC167A"/>
    <w:rsid w:val="00FD253B"/>
    <w:rsid w:val="00FE0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DFFB4"/>
  <w15:chartTrackingRefBased/>
  <w15:docId w15:val="{59FB898A-1D4F-4227-9E09-7FE6D71A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244807"/>
    <w:pPr>
      <w:keepNext/>
      <w:spacing w:before="240" w:after="60"/>
      <w:outlineLvl w:val="0"/>
    </w:pPr>
    <w:rPr>
      <w:rFonts w:ascii="Arial" w:hAnsi="Arial"/>
      <w:b/>
      <w:kern w:val="28"/>
      <w:sz w:val="28"/>
      <w:szCs w:val="20"/>
    </w:rPr>
  </w:style>
  <w:style w:type="paragraph" w:styleId="Heading2">
    <w:name w:val="heading 2"/>
    <w:basedOn w:val="Normal"/>
    <w:next w:val="Normal"/>
    <w:link w:val="Heading2Char"/>
    <w:uiPriority w:val="9"/>
    <w:unhideWhenUsed/>
    <w:qFormat/>
    <w:rsid w:val="002811F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2B73CB"/>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244807"/>
    <w:pPr>
      <w:keepNext/>
      <w:outlineLvl w:val="3"/>
    </w:pPr>
    <w:rPr>
      <w:rFonts w:ascii="Arial" w:hAnsi="Arial"/>
      <w:b/>
      <w:snapToGrid w:val="0"/>
      <w:sz w:val="20"/>
      <w:szCs w:val="20"/>
      <w:lang w:eastAsia="en-US"/>
    </w:rPr>
  </w:style>
  <w:style w:type="paragraph" w:styleId="Heading5">
    <w:name w:val="heading 5"/>
    <w:basedOn w:val="Normal"/>
    <w:next w:val="Normal"/>
    <w:link w:val="Heading5Char"/>
    <w:semiHidden/>
    <w:unhideWhenUsed/>
    <w:qFormat/>
    <w:rsid w:val="002F349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2F349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F349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2B73CB"/>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2F34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1337"/>
    <w:pPr>
      <w:tabs>
        <w:tab w:val="center" w:pos="4153"/>
        <w:tab w:val="right" w:pos="8306"/>
      </w:tabs>
    </w:pPr>
  </w:style>
  <w:style w:type="paragraph" w:styleId="Footer">
    <w:name w:val="footer"/>
    <w:basedOn w:val="Normal"/>
    <w:rsid w:val="00101337"/>
    <w:pPr>
      <w:tabs>
        <w:tab w:val="center" w:pos="4153"/>
        <w:tab w:val="right" w:pos="8306"/>
      </w:tabs>
    </w:pPr>
  </w:style>
  <w:style w:type="character" w:styleId="Hyperlink">
    <w:name w:val="Hyperlink"/>
    <w:rsid w:val="00BB53DA"/>
    <w:rPr>
      <w:color w:val="0000FF"/>
      <w:u w:val="single"/>
    </w:rPr>
  </w:style>
  <w:style w:type="paragraph" w:styleId="BalloonText">
    <w:name w:val="Balloon Text"/>
    <w:basedOn w:val="Normal"/>
    <w:link w:val="BalloonTextChar"/>
    <w:rsid w:val="00A41C52"/>
    <w:rPr>
      <w:rFonts w:ascii="Tahoma" w:hAnsi="Tahoma" w:cs="Tahoma"/>
      <w:sz w:val="16"/>
      <w:szCs w:val="16"/>
    </w:rPr>
  </w:style>
  <w:style w:type="character" w:customStyle="1" w:styleId="BalloonTextChar">
    <w:name w:val="Balloon Text Char"/>
    <w:link w:val="BalloonText"/>
    <w:rsid w:val="00A41C52"/>
    <w:rPr>
      <w:rFonts w:ascii="Tahoma" w:hAnsi="Tahoma" w:cs="Tahoma"/>
      <w:sz w:val="16"/>
      <w:szCs w:val="16"/>
    </w:rPr>
  </w:style>
  <w:style w:type="character" w:customStyle="1" w:styleId="Heading1Char">
    <w:name w:val="Heading 1 Char"/>
    <w:link w:val="Heading1"/>
    <w:uiPriority w:val="9"/>
    <w:rsid w:val="00244807"/>
    <w:rPr>
      <w:rFonts w:ascii="Arial" w:hAnsi="Arial"/>
      <w:b/>
      <w:kern w:val="28"/>
      <w:sz w:val="28"/>
    </w:rPr>
  </w:style>
  <w:style w:type="character" w:customStyle="1" w:styleId="Heading4Char">
    <w:name w:val="Heading 4 Char"/>
    <w:link w:val="Heading4"/>
    <w:rsid w:val="00244807"/>
    <w:rPr>
      <w:rFonts w:ascii="Arial" w:hAnsi="Arial"/>
      <w:b/>
      <w:snapToGrid w:val="0"/>
      <w:lang w:eastAsia="en-US"/>
    </w:rPr>
  </w:style>
  <w:style w:type="paragraph" w:styleId="Title">
    <w:name w:val="Title"/>
    <w:basedOn w:val="Normal"/>
    <w:link w:val="TitleChar"/>
    <w:qFormat/>
    <w:rsid w:val="00244807"/>
    <w:pPr>
      <w:jc w:val="center"/>
    </w:pPr>
    <w:rPr>
      <w:szCs w:val="20"/>
    </w:rPr>
  </w:style>
  <w:style w:type="character" w:customStyle="1" w:styleId="TitleChar">
    <w:name w:val="Title Char"/>
    <w:link w:val="Title"/>
    <w:rsid w:val="00244807"/>
    <w:rPr>
      <w:sz w:val="24"/>
    </w:rPr>
  </w:style>
  <w:style w:type="paragraph" w:styleId="BodyText3">
    <w:name w:val="Body Text 3"/>
    <w:basedOn w:val="Normal"/>
    <w:link w:val="BodyText3Char"/>
    <w:rsid w:val="00244807"/>
    <w:rPr>
      <w:rFonts w:ascii="Arial" w:hAnsi="Arial"/>
      <w:snapToGrid w:val="0"/>
      <w:szCs w:val="20"/>
      <w:lang w:val="en-US"/>
    </w:rPr>
  </w:style>
  <w:style w:type="character" w:customStyle="1" w:styleId="BodyText3Char">
    <w:name w:val="Body Text 3 Char"/>
    <w:link w:val="BodyText3"/>
    <w:rsid w:val="00244807"/>
    <w:rPr>
      <w:rFonts w:ascii="Arial" w:hAnsi="Arial"/>
      <w:snapToGrid w:val="0"/>
      <w:sz w:val="24"/>
      <w:lang w:val="en-US"/>
    </w:rPr>
  </w:style>
  <w:style w:type="paragraph" w:styleId="Subtitle">
    <w:name w:val="Subtitle"/>
    <w:basedOn w:val="Normal"/>
    <w:link w:val="SubtitleChar"/>
    <w:qFormat/>
    <w:rsid w:val="00244807"/>
    <w:pPr>
      <w:widowControl w:val="0"/>
      <w:tabs>
        <w:tab w:val="left" w:pos="5792"/>
        <w:tab w:val="left" w:pos="6785"/>
        <w:tab w:val="left" w:pos="7778"/>
        <w:tab w:val="left" w:pos="9025"/>
      </w:tabs>
    </w:pPr>
    <w:rPr>
      <w:rFonts w:ascii="Arial" w:hAnsi="Arial"/>
      <w:b/>
      <w:snapToGrid w:val="0"/>
      <w:sz w:val="20"/>
      <w:szCs w:val="20"/>
      <w:lang w:eastAsia="en-US"/>
    </w:rPr>
  </w:style>
  <w:style w:type="character" w:customStyle="1" w:styleId="SubtitleChar">
    <w:name w:val="Subtitle Char"/>
    <w:link w:val="Subtitle"/>
    <w:rsid w:val="00244807"/>
    <w:rPr>
      <w:rFonts w:ascii="Arial" w:hAnsi="Arial"/>
      <w:b/>
      <w:snapToGrid w:val="0"/>
      <w:lang w:eastAsia="en-US"/>
    </w:rPr>
  </w:style>
  <w:style w:type="paragraph" w:styleId="NoSpacing">
    <w:name w:val="No Spacing"/>
    <w:uiPriority w:val="1"/>
    <w:qFormat/>
    <w:rsid w:val="00244807"/>
    <w:rPr>
      <w:sz w:val="22"/>
      <w:szCs w:val="22"/>
      <w:lang w:val="en-US" w:eastAsia="en-US"/>
    </w:rPr>
  </w:style>
  <w:style w:type="character" w:customStyle="1" w:styleId="Heading2Char">
    <w:name w:val="Heading 2 Char"/>
    <w:link w:val="Heading2"/>
    <w:uiPriority w:val="9"/>
    <w:semiHidden/>
    <w:rsid w:val="002811FF"/>
    <w:rPr>
      <w:rFonts w:ascii="Cambria" w:eastAsia="Times New Roman" w:hAnsi="Cambria" w:cs="Times New Roman"/>
      <w:b/>
      <w:bCs/>
      <w:i/>
      <w:iCs/>
      <w:sz w:val="28"/>
      <w:szCs w:val="28"/>
    </w:rPr>
  </w:style>
  <w:style w:type="character" w:customStyle="1" w:styleId="Heading8Char">
    <w:name w:val="Heading 8 Char"/>
    <w:link w:val="Heading8"/>
    <w:semiHidden/>
    <w:rsid w:val="002B73CB"/>
    <w:rPr>
      <w:rFonts w:ascii="Calibri" w:eastAsia="Times New Roman" w:hAnsi="Calibri" w:cs="Times New Roman"/>
      <w:i/>
      <w:iCs/>
      <w:sz w:val="24"/>
      <w:szCs w:val="24"/>
    </w:rPr>
  </w:style>
  <w:style w:type="character" w:customStyle="1" w:styleId="Heading3Char">
    <w:name w:val="Heading 3 Char"/>
    <w:link w:val="Heading3"/>
    <w:rsid w:val="002B73CB"/>
    <w:rPr>
      <w:rFonts w:ascii="Cambria" w:eastAsia="Times New Roman" w:hAnsi="Cambria" w:cs="Times New Roman"/>
      <w:b/>
      <w:bCs/>
      <w:sz w:val="26"/>
      <w:szCs w:val="26"/>
    </w:rPr>
  </w:style>
  <w:style w:type="paragraph" w:styleId="ListParagraph">
    <w:name w:val="List Paragraph"/>
    <w:basedOn w:val="Normal"/>
    <w:uiPriority w:val="34"/>
    <w:qFormat/>
    <w:rsid w:val="002A0C7E"/>
    <w:pPr>
      <w:ind w:left="720"/>
    </w:pPr>
  </w:style>
  <w:style w:type="character" w:customStyle="1" w:styleId="normaltextrun">
    <w:name w:val="normaltextrun"/>
    <w:basedOn w:val="DefaultParagraphFont"/>
    <w:rsid w:val="002D2C1E"/>
  </w:style>
  <w:style w:type="character" w:styleId="Strong">
    <w:name w:val="Strong"/>
    <w:basedOn w:val="DefaultParagraphFont"/>
    <w:uiPriority w:val="22"/>
    <w:qFormat/>
    <w:rsid w:val="002D2C1E"/>
    <w:rPr>
      <w:b/>
      <w:bCs/>
    </w:rPr>
  </w:style>
  <w:style w:type="paragraph" w:styleId="NormalWeb">
    <w:name w:val="Normal (Web)"/>
    <w:basedOn w:val="Normal"/>
    <w:uiPriority w:val="99"/>
    <w:unhideWhenUsed/>
    <w:rsid w:val="001A2FFB"/>
    <w:pPr>
      <w:spacing w:before="100" w:beforeAutospacing="1" w:after="100" w:afterAutospacing="1"/>
    </w:pPr>
  </w:style>
  <w:style w:type="character" w:styleId="FollowedHyperlink">
    <w:name w:val="FollowedHyperlink"/>
    <w:basedOn w:val="DefaultParagraphFont"/>
    <w:rsid w:val="00532BA8"/>
    <w:rPr>
      <w:color w:val="954F72" w:themeColor="followedHyperlink"/>
      <w:u w:val="single"/>
    </w:rPr>
  </w:style>
  <w:style w:type="character" w:styleId="BookTitle">
    <w:name w:val="Book Title"/>
    <w:basedOn w:val="DefaultParagraphFont"/>
    <w:uiPriority w:val="33"/>
    <w:qFormat/>
    <w:rsid w:val="002F3495"/>
    <w:rPr>
      <w:b/>
      <w:bCs/>
      <w:i/>
      <w:iCs/>
      <w:spacing w:val="5"/>
    </w:rPr>
  </w:style>
  <w:style w:type="paragraph" w:styleId="Caption">
    <w:name w:val="caption"/>
    <w:basedOn w:val="Normal"/>
    <w:next w:val="Normal"/>
    <w:semiHidden/>
    <w:unhideWhenUsed/>
    <w:qFormat/>
    <w:rsid w:val="002F3495"/>
    <w:pPr>
      <w:spacing w:after="200"/>
    </w:pPr>
    <w:rPr>
      <w:i/>
      <w:iCs/>
      <w:color w:val="44546A" w:themeColor="text2"/>
      <w:sz w:val="18"/>
      <w:szCs w:val="18"/>
    </w:rPr>
  </w:style>
  <w:style w:type="character" w:styleId="Emphasis">
    <w:name w:val="Emphasis"/>
    <w:basedOn w:val="DefaultParagraphFont"/>
    <w:qFormat/>
    <w:rsid w:val="002F3495"/>
    <w:rPr>
      <w:i/>
      <w:iCs/>
    </w:rPr>
  </w:style>
  <w:style w:type="character" w:customStyle="1" w:styleId="Heading5Char">
    <w:name w:val="Heading 5 Char"/>
    <w:basedOn w:val="DefaultParagraphFont"/>
    <w:link w:val="Heading5"/>
    <w:semiHidden/>
    <w:rsid w:val="002F3495"/>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2F3495"/>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2F3495"/>
    <w:rPr>
      <w:rFonts w:asciiTheme="majorHAnsi" w:eastAsiaTheme="majorEastAsia" w:hAnsiTheme="majorHAnsi" w:cstheme="majorBidi"/>
      <w:i/>
      <w:iCs/>
      <w:color w:val="1F4D78" w:themeColor="accent1" w:themeShade="7F"/>
      <w:sz w:val="24"/>
      <w:szCs w:val="24"/>
    </w:rPr>
  </w:style>
  <w:style w:type="character" w:customStyle="1" w:styleId="Heading9Char">
    <w:name w:val="Heading 9 Char"/>
    <w:basedOn w:val="DefaultParagraphFont"/>
    <w:link w:val="Heading9"/>
    <w:semiHidden/>
    <w:rsid w:val="002F349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F3495"/>
    <w:rPr>
      <w:i/>
      <w:iCs/>
      <w:color w:val="5B9BD5" w:themeColor="accent1"/>
    </w:rPr>
  </w:style>
  <w:style w:type="paragraph" w:styleId="IntenseQuote">
    <w:name w:val="Intense Quote"/>
    <w:basedOn w:val="Normal"/>
    <w:next w:val="Normal"/>
    <w:link w:val="IntenseQuoteChar"/>
    <w:uiPriority w:val="30"/>
    <w:qFormat/>
    <w:rsid w:val="002F349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F3495"/>
    <w:rPr>
      <w:i/>
      <w:iCs/>
      <w:color w:val="5B9BD5" w:themeColor="accent1"/>
      <w:sz w:val="24"/>
      <w:szCs w:val="24"/>
    </w:rPr>
  </w:style>
  <w:style w:type="character" w:styleId="IntenseReference">
    <w:name w:val="Intense Reference"/>
    <w:basedOn w:val="DefaultParagraphFont"/>
    <w:uiPriority w:val="32"/>
    <w:qFormat/>
    <w:rsid w:val="002F3495"/>
    <w:rPr>
      <w:b/>
      <w:bCs/>
      <w:smallCaps/>
      <w:color w:val="5B9BD5" w:themeColor="accent1"/>
      <w:spacing w:val="5"/>
    </w:rPr>
  </w:style>
  <w:style w:type="paragraph" w:styleId="Quote">
    <w:name w:val="Quote"/>
    <w:basedOn w:val="Normal"/>
    <w:next w:val="Normal"/>
    <w:link w:val="QuoteChar"/>
    <w:uiPriority w:val="29"/>
    <w:qFormat/>
    <w:rsid w:val="002F349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3495"/>
    <w:rPr>
      <w:i/>
      <w:iCs/>
      <w:color w:val="404040" w:themeColor="text1" w:themeTint="BF"/>
      <w:sz w:val="24"/>
      <w:szCs w:val="24"/>
    </w:rPr>
  </w:style>
  <w:style w:type="character" w:styleId="SubtleEmphasis">
    <w:name w:val="Subtle Emphasis"/>
    <w:basedOn w:val="DefaultParagraphFont"/>
    <w:uiPriority w:val="19"/>
    <w:qFormat/>
    <w:rsid w:val="002F3495"/>
    <w:rPr>
      <w:i/>
      <w:iCs/>
      <w:color w:val="404040" w:themeColor="text1" w:themeTint="BF"/>
    </w:rPr>
  </w:style>
  <w:style w:type="character" w:styleId="SubtleReference">
    <w:name w:val="Subtle Reference"/>
    <w:basedOn w:val="DefaultParagraphFont"/>
    <w:uiPriority w:val="31"/>
    <w:qFormat/>
    <w:rsid w:val="002F3495"/>
    <w:rPr>
      <w:smallCaps/>
      <w:color w:val="5A5A5A" w:themeColor="text1" w:themeTint="A5"/>
    </w:rPr>
  </w:style>
  <w:style w:type="paragraph" w:styleId="TOCHeading">
    <w:name w:val="TOC Heading"/>
    <w:basedOn w:val="Heading1"/>
    <w:next w:val="Normal"/>
    <w:uiPriority w:val="39"/>
    <w:semiHidden/>
    <w:unhideWhenUsed/>
    <w:qFormat/>
    <w:rsid w:val="002F3495"/>
    <w:pPr>
      <w:keepLines/>
      <w:spacing w:after="0"/>
      <w:outlineLvl w:val="9"/>
    </w:pPr>
    <w:rPr>
      <w:rFonts w:asciiTheme="majorHAnsi" w:eastAsiaTheme="majorEastAsia" w:hAnsiTheme="majorHAnsi" w:cstheme="majorBidi"/>
      <w:b w:val="0"/>
      <w:color w:val="2E74B5" w:themeColor="accent1" w:themeShade="BF"/>
      <w:kern w:val="0"/>
      <w:sz w:val="32"/>
      <w:szCs w:val="32"/>
    </w:rPr>
  </w:style>
  <w:style w:type="table" w:styleId="GridTable4-Accent1">
    <w:name w:val="Grid Table 4 Accent 1"/>
    <w:basedOn w:val="TableNormal"/>
    <w:uiPriority w:val="49"/>
    <w:rsid w:val="00AE7B7C"/>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097">
      <w:bodyDiv w:val="1"/>
      <w:marLeft w:val="0"/>
      <w:marRight w:val="0"/>
      <w:marTop w:val="0"/>
      <w:marBottom w:val="0"/>
      <w:divBdr>
        <w:top w:val="none" w:sz="0" w:space="0" w:color="auto"/>
        <w:left w:val="none" w:sz="0" w:space="0" w:color="auto"/>
        <w:bottom w:val="none" w:sz="0" w:space="0" w:color="auto"/>
        <w:right w:val="none" w:sz="0" w:space="0" w:color="auto"/>
      </w:divBdr>
    </w:div>
    <w:div w:id="61946387">
      <w:bodyDiv w:val="1"/>
      <w:marLeft w:val="0"/>
      <w:marRight w:val="0"/>
      <w:marTop w:val="0"/>
      <w:marBottom w:val="0"/>
      <w:divBdr>
        <w:top w:val="none" w:sz="0" w:space="0" w:color="auto"/>
        <w:left w:val="none" w:sz="0" w:space="0" w:color="auto"/>
        <w:bottom w:val="none" w:sz="0" w:space="0" w:color="auto"/>
        <w:right w:val="none" w:sz="0" w:space="0" w:color="auto"/>
      </w:divBdr>
    </w:div>
    <w:div w:id="109445400">
      <w:bodyDiv w:val="1"/>
      <w:marLeft w:val="0"/>
      <w:marRight w:val="0"/>
      <w:marTop w:val="0"/>
      <w:marBottom w:val="0"/>
      <w:divBdr>
        <w:top w:val="none" w:sz="0" w:space="0" w:color="auto"/>
        <w:left w:val="none" w:sz="0" w:space="0" w:color="auto"/>
        <w:bottom w:val="none" w:sz="0" w:space="0" w:color="auto"/>
        <w:right w:val="none" w:sz="0" w:space="0" w:color="auto"/>
      </w:divBdr>
    </w:div>
    <w:div w:id="154758796">
      <w:bodyDiv w:val="1"/>
      <w:marLeft w:val="0"/>
      <w:marRight w:val="0"/>
      <w:marTop w:val="0"/>
      <w:marBottom w:val="0"/>
      <w:divBdr>
        <w:top w:val="none" w:sz="0" w:space="0" w:color="auto"/>
        <w:left w:val="none" w:sz="0" w:space="0" w:color="auto"/>
        <w:bottom w:val="none" w:sz="0" w:space="0" w:color="auto"/>
        <w:right w:val="none" w:sz="0" w:space="0" w:color="auto"/>
      </w:divBdr>
    </w:div>
    <w:div w:id="169756284">
      <w:bodyDiv w:val="1"/>
      <w:marLeft w:val="0"/>
      <w:marRight w:val="0"/>
      <w:marTop w:val="0"/>
      <w:marBottom w:val="0"/>
      <w:divBdr>
        <w:top w:val="none" w:sz="0" w:space="0" w:color="auto"/>
        <w:left w:val="none" w:sz="0" w:space="0" w:color="auto"/>
        <w:bottom w:val="none" w:sz="0" w:space="0" w:color="auto"/>
        <w:right w:val="none" w:sz="0" w:space="0" w:color="auto"/>
      </w:divBdr>
    </w:div>
    <w:div w:id="264926170">
      <w:bodyDiv w:val="1"/>
      <w:marLeft w:val="0"/>
      <w:marRight w:val="0"/>
      <w:marTop w:val="0"/>
      <w:marBottom w:val="0"/>
      <w:divBdr>
        <w:top w:val="none" w:sz="0" w:space="0" w:color="auto"/>
        <w:left w:val="none" w:sz="0" w:space="0" w:color="auto"/>
        <w:bottom w:val="none" w:sz="0" w:space="0" w:color="auto"/>
        <w:right w:val="none" w:sz="0" w:space="0" w:color="auto"/>
      </w:divBdr>
    </w:div>
    <w:div w:id="341399005">
      <w:bodyDiv w:val="1"/>
      <w:marLeft w:val="0"/>
      <w:marRight w:val="0"/>
      <w:marTop w:val="0"/>
      <w:marBottom w:val="0"/>
      <w:divBdr>
        <w:top w:val="none" w:sz="0" w:space="0" w:color="auto"/>
        <w:left w:val="none" w:sz="0" w:space="0" w:color="auto"/>
        <w:bottom w:val="none" w:sz="0" w:space="0" w:color="auto"/>
        <w:right w:val="none" w:sz="0" w:space="0" w:color="auto"/>
      </w:divBdr>
    </w:div>
    <w:div w:id="435369620">
      <w:bodyDiv w:val="1"/>
      <w:marLeft w:val="0"/>
      <w:marRight w:val="0"/>
      <w:marTop w:val="0"/>
      <w:marBottom w:val="0"/>
      <w:divBdr>
        <w:top w:val="none" w:sz="0" w:space="0" w:color="auto"/>
        <w:left w:val="none" w:sz="0" w:space="0" w:color="auto"/>
        <w:bottom w:val="none" w:sz="0" w:space="0" w:color="auto"/>
        <w:right w:val="none" w:sz="0" w:space="0" w:color="auto"/>
      </w:divBdr>
    </w:div>
    <w:div w:id="646740672">
      <w:bodyDiv w:val="1"/>
      <w:marLeft w:val="0"/>
      <w:marRight w:val="0"/>
      <w:marTop w:val="0"/>
      <w:marBottom w:val="0"/>
      <w:divBdr>
        <w:top w:val="none" w:sz="0" w:space="0" w:color="auto"/>
        <w:left w:val="none" w:sz="0" w:space="0" w:color="auto"/>
        <w:bottom w:val="none" w:sz="0" w:space="0" w:color="auto"/>
        <w:right w:val="none" w:sz="0" w:space="0" w:color="auto"/>
      </w:divBdr>
    </w:div>
    <w:div w:id="695079082">
      <w:bodyDiv w:val="1"/>
      <w:marLeft w:val="0"/>
      <w:marRight w:val="0"/>
      <w:marTop w:val="0"/>
      <w:marBottom w:val="0"/>
      <w:divBdr>
        <w:top w:val="none" w:sz="0" w:space="0" w:color="auto"/>
        <w:left w:val="none" w:sz="0" w:space="0" w:color="auto"/>
        <w:bottom w:val="none" w:sz="0" w:space="0" w:color="auto"/>
        <w:right w:val="none" w:sz="0" w:space="0" w:color="auto"/>
      </w:divBdr>
    </w:div>
    <w:div w:id="876742549">
      <w:bodyDiv w:val="1"/>
      <w:marLeft w:val="0"/>
      <w:marRight w:val="0"/>
      <w:marTop w:val="0"/>
      <w:marBottom w:val="0"/>
      <w:divBdr>
        <w:top w:val="none" w:sz="0" w:space="0" w:color="auto"/>
        <w:left w:val="none" w:sz="0" w:space="0" w:color="auto"/>
        <w:bottom w:val="none" w:sz="0" w:space="0" w:color="auto"/>
        <w:right w:val="none" w:sz="0" w:space="0" w:color="auto"/>
      </w:divBdr>
    </w:div>
    <w:div w:id="880484784">
      <w:bodyDiv w:val="1"/>
      <w:marLeft w:val="0"/>
      <w:marRight w:val="0"/>
      <w:marTop w:val="0"/>
      <w:marBottom w:val="0"/>
      <w:divBdr>
        <w:top w:val="none" w:sz="0" w:space="0" w:color="auto"/>
        <w:left w:val="none" w:sz="0" w:space="0" w:color="auto"/>
        <w:bottom w:val="none" w:sz="0" w:space="0" w:color="auto"/>
        <w:right w:val="none" w:sz="0" w:space="0" w:color="auto"/>
      </w:divBdr>
    </w:div>
    <w:div w:id="1115369923">
      <w:bodyDiv w:val="1"/>
      <w:marLeft w:val="0"/>
      <w:marRight w:val="0"/>
      <w:marTop w:val="0"/>
      <w:marBottom w:val="0"/>
      <w:divBdr>
        <w:top w:val="none" w:sz="0" w:space="0" w:color="auto"/>
        <w:left w:val="none" w:sz="0" w:space="0" w:color="auto"/>
        <w:bottom w:val="none" w:sz="0" w:space="0" w:color="auto"/>
        <w:right w:val="none" w:sz="0" w:space="0" w:color="auto"/>
      </w:divBdr>
    </w:div>
    <w:div w:id="1326662962">
      <w:bodyDiv w:val="1"/>
      <w:marLeft w:val="0"/>
      <w:marRight w:val="0"/>
      <w:marTop w:val="0"/>
      <w:marBottom w:val="0"/>
      <w:divBdr>
        <w:top w:val="none" w:sz="0" w:space="0" w:color="auto"/>
        <w:left w:val="none" w:sz="0" w:space="0" w:color="auto"/>
        <w:bottom w:val="none" w:sz="0" w:space="0" w:color="auto"/>
        <w:right w:val="none" w:sz="0" w:space="0" w:color="auto"/>
      </w:divBdr>
    </w:div>
    <w:div w:id="1391995451">
      <w:bodyDiv w:val="1"/>
      <w:marLeft w:val="0"/>
      <w:marRight w:val="0"/>
      <w:marTop w:val="0"/>
      <w:marBottom w:val="0"/>
      <w:divBdr>
        <w:top w:val="none" w:sz="0" w:space="0" w:color="auto"/>
        <w:left w:val="none" w:sz="0" w:space="0" w:color="auto"/>
        <w:bottom w:val="none" w:sz="0" w:space="0" w:color="auto"/>
        <w:right w:val="none" w:sz="0" w:space="0" w:color="auto"/>
      </w:divBdr>
    </w:div>
    <w:div w:id="1392579952">
      <w:bodyDiv w:val="1"/>
      <w:marLeft w:val="0"/>
      <w:marRight w:val="0"/>
      <w:marTop w:val="0"/>
      <w:marBottom w:val="0"/>
      <w:divBdr>
        <w:top w:val="none" w:sz="0" w:space="0" w:color="auto"/>
        <w:left w:val="none" w:sz="0" w:space="0" w:color="auto"/>
        <w:bottom w:val="none" w:sz="0" w:space="0" w:color="auto"/>
        <w:right w:val="none" w:sz="0" w:space="0" w:color="auto"/>
      </w:divBdr>
    </w:div>
    <w:div w:id="1456293714">
      <w:bodyDiv w:val="1"/>
      <w:marLeft w:val="0"/>
      <w:marRight w:val="0"/>
      <w:marTop w:val="0"/>
      <w:marBottom w:val="0"/>
      <w:divBdr>
        <w:top w:val="none" w:sz="0" w:space="0" w:color="auto"/>
        <w:left w:val="none" w:sz="0" w:space="0" w:color="auto"/>
        <w:bottom w:val="none" w:sz="0" w:space="0" w:color="auto"/>
        <w:right w:val="none" w:sz="0" w:space="0" w:color="auto"/>
      </w:divBdr>
    </w:div>
    <w:div w:id="1512450745">
      <w:bodyDiv w:val="1"/>
      <w:marLeft w:val="0"/>
      <w:marRight w:val="0"/>
      <w:marTop w:val="0"/>
      <w:marBottom w:val="0"/>
      <w:divBdr>
        <w:top w:val="none" w:sz="0" w:space="0" w:color="auto"/>
        <w:left w:val="none" w:sz="0" w:space="0" w:color="auto"/>
        <w:bottom w:val="none" w:sz="0" w:space="0" w:color="auto"/>
        <w:right w:val="none" w:sz="0" w:space="0" w:color="auto"/>
      </w:divBdr>
    </w:div>
    <w:div w:id="1568297376">
      <w:bodyDiv w:val="1"/>
      <w:marLeft w:val="0"/>
      <w:marRight w:val="0"/>
      <w:marTop w:val="0"/>
      <w:marBottom w:val="0"/>
      <w:divBdr>
        <w:top w:val="none" w:sz="0" w:space="0" w:color="auto"/>
        <w:left w:val="none" w:sz="0" w:space="0" w:color="auto"/>
        <w:bottom w:val="none" w:sz="0" w:space="0" w:color="auto"/>
        <w:right w:val="none" w:sz="0" w:space="0" w:color="auto"/>
      </w:divBdr>
    </w:div>
    <w:div w:id="1792675470">
      <w:bodyDiv w:val="1"/>
      <w:marLeft w:val="0"/>
      <w:marRight w:val="0"/>
      <w:marTop w:val="0"/>
      <w:marBottom w:val="0"/>
      <w:divBdr>
        <w:top w:val="none" w:sz="0" w:space="0" w:color="auto"/>
        <w:left w:val="none" w:sz="0" w:space="0" w:color="auto"/>
        <w:bottom w:val="none" w:sz="0" w:space="0" w:color="auto"/>
        <w:right w:val="none" w:sz="0" w:space="0" w:color="auto"/>
      </w:divBdr>
    </w:div>
    <w:div w:id="1813982808">
      <w:bodyDiv w:val="1"/>
      <w:marLeft w:val="0"/>
      <w:marRight w:val="0"/>
      <w:marTop w:val="0"/>
      <w:marBottom w:val="0"/>
      <w:divBdr>
        <w:top w:val="none" w:sz="0" w:space="0" w:color="auto"/>
        <w:left w:val="none" w:sz="0" w:space="0" w:color="auto"/>
        <w:bottom w:val="none" w:sz="0" w:space="0" w:color="auto"/>
        <w:right w:val="none" w:sz="0" w:space="0" w:color="auto"/>
      </w:divBdr>
    </w:div>
    <w:div w:id="1942639924">
      <w:bodyDiv w:val="1"/>
      <w:marLeft w:val="0"/>
      <w:marRight w:val="0"/>
      <w:marTop w:val="0"/>
      <w:marBottom w:val="0"/>
      <w:divBdr>
        <w:top w:val="none" w:sz="0" w:space="0" w:color="auto"/>
        <w:left w:val="none" w:sz="0" w:space="0" w:color="auto"/>
        <w:bottom w:val="none" w:sz="0" w:space="0" w:color="auto"/>
        <w:right w:val="none" w:sz="0" w:space="0" w:color="auto"/>
      </w:divBdr>
    </w:div>
    <w:div w:id="2041392707">
      <w:bodyDiv w:val="1"/>
      <w:marLeft w:val="0"/>
      <w:marRight w:val="0"/>
      <w:marTop w:val="0"/>
      <w:marBottom w:val="0"/>
      <w:divBdr>
        <w:top w:val="none" w:sz="0" w:space="0" w:color="auto"/>
        <w:left w:val="none" w:sz="0" w:space="0" w:color="auto"/>
        <w:bottom w:val="none" w:sz="0" w:space="0" w:color="auto"/>
        <w:right w:val="none" w:sz="0" w:space="0" w:color="auto"/>
      </w:divBdr>
    </w:div>
    <w:div w:id="2106999022">
      <w:bodyDiv w:val="1"/>
      <w:marLeft w:val="0"/>
      <w:marRight w:val="0"/>
      <w:marTop w:val="0"/>
      <w:marBottom w:val="0"/>
      <w:divBdr>
        <w:top w:val="none" w:sz="0" w:space="0" w:color="auto"/>
        <w:left w:val="none" w:sz="0" w:space="0" w:color="auto"/>
        <w:bottom w:val="none" w:sz="0" w:space="0" w:color="auto"/>
        <w:right w:val="none" w:sz="0" w:space="0" w:color="auto"/>
      </w:divBdr>
    </w:div>
    <w:div w:id="2107922326">
      <w:bodyDiv w:val="1"/>
      <w:marLeft w:val="0"/>
      <w:marRight w:val="0"/>
      <w:marTop w:val="0"/>
      <w:marBottom w:val="0"/>
      <w:divBdr>
        <w:top w:val="none" w:sz="0" w:space="0" w:color="auto"/>
        <w:left w:val="none" w:sz="0" w:space="0" w:color="auto"/>
        <w:bottom w:val="none" w:sz="0" w:space="0" w:color="auto"/>
        <w:right w:val="none" w:sz="0" w:space="0" w:color="auto"/>
      </w:divBdr>
    </w:div>
    <w:div w:id="212599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a.turner@northwt.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ildlifetrusts.org/sites/default/files/2022-08/Safeguarding%20Commitment%20Statement_0.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ildlifetrusts.org/our-commitment-equality-diversity-inclusion-ed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wildlifetrusts.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wt.org.uk"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C25395AB0B9419D05F90A04C1F2B2" ma:contentTypeVersion="18" ma:contentTypeDescription="Create a new document." ma:contentTypeScope="" ma:versionID="23170a8b3c52aca1cb338c3245e18498">
  <xsd:schema xmlns:xsd="http://www.w3.org/2001/XMLSchema" xmlns:xs="http://www.w3.org/2001/XMLSchema" xmlns:p="http://schemas.microsoft.com/office/2006/metadata/properties" xmlns:ns2="2a4bf3ad-c6db-4124-8f12-78f2288b4e69" xmlns:ns3="687ab551-25e4-467a-a587-3b77042a1f4d" targetNamespace="http://schemas.microsoft.com/office/2006/metadata/properties" ma:root="true" ma:fieldsID="b8310d9a7c744ef2ba922bd740c0b521" ns2:_="" ns3:_="">
    <xsd:import namespace="2a4bf3ad-c6db-4124-8f12-78f2288b4e69"/>
    <xsd:import namespace="687ab551-25e4-467a-a587-3b77042a1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bf3ad-c6db-4124-8f12-78f2288b4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a12a66-fa5d-4a0f-929e-bc4008f3f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ab551-25e4-467a-a587-3b77042a1f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6d63-eb09-454d-bbf9-125935769994}" ma:internalName="TaxCatchAll" ma:showField="CatchAllData" ma:web="687ab551-25e4-467a-a587-3b77042a1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ab551-25e4-467a-a587-3b77042a1f4d" xsi:nil="true"/>
    <lcf76f155ced4ddcb4097134ff3c332f xmlns="2a4bf3ad-c6db-4124-8f12-78f2288b4e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F1AF7-C36C-4747-B0DC-5681DDAB1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bf3ad-c6db-4124-8f12-78f2288b4e69"/>
    <ds:schemaRef ds:uri="687ab551-25e4-467a-a587-3b77042a1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6C326-4C05-4C23-A131-AFCA944182DB}">
  <ds:schemaRefs>
    <ds:schemaRef ds:uri="http://schemas.microsoft.com/office/2006/metadata/properties"/>
    <ds:schemaRef ds:uri="http://schemas.microsoft.com/office/infopath/2007/PartnerControls"/>
    <ds:schemaRef ds:uri="687ab551-25e4-467a-a587-3b77042a1f4d"/>
    <ds:schemaRef ds:uri="2a4bf3ad-c6db-4124-8f12-78f2288b4e69"/>
  </ds:schemaRefs>
</ds:datastoreItem>
</file>

<file path=customXml/itemProps3.xml><?xml version="1.0" encoding="utf-8"?>
<ds:datastoreItem xmlns:ds="http://schemas.openxmlformats.org/officeDocument/2006/customXml" ds:itemID="{FE821A8E-691D-4EFC-BE51-346B93464452}">
  <ds:schemaRefs>
    <ds:schemaRef ds:uri="http://schemas.microsoft.com/sharepoint/v3/contenttype/forms"/>
  </ds:schemaRefs>
</ds:datastoreItem>
</file>

<file path=customXml/itemProps4.xml><?xml version="1.0" encoding="utf-8"?>
<ds:datastoreItem xmlns:ds="http://schemas.openxmlformats.org/officeDocument/2006/customXml" ds:itemID="{3CD14BED-CC72-4AAF-85A7-B5675F3F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2560</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Northumberland Wildlife Trust</Company>
  <LinksUpToDate>false</LinksUpToDate>
  <CharactersWithSpaces>17118</CharactersWithSpaces>
  <SharedDoc>false</SharedDoc>
  <HLinks>
    <vt:vector size="12" baseType="variant">
      <vt:variant>
        <vt:i4>3932203</vt:i4>
      </vt:variant>
      <vt:variant>
        <vt:i4>3</vt:i4>
      </vt:variant>
      <vt:variant>
        <vt:i4>0</vt:i4>
      </vt:variant>
      <vt:variant>
        <vt:i4>5</vt:i4>
      </vt:variant>
      <vt:variant>
        <vt:lpwstr>http://www.wildlifetrusts.org/</vt:lpwstr>
      </vt:variant>
      <vt:variant>
        <vt:lpwstr/>
      </vt:variant>
      <vt:variant>
        <vt:i4>6488126</vt:i4>
      </vt:variant>
      <vt:variant>
        <vt:i4>0</vt:i4>
      </vt:variant>
      <vt:variant>
        <vt:i4>0</vt:i4>
      </vt:variant>
      <vt:variant>
        <vt:i4>5</vt:i4>
      </vt:variant>
      <vt:variant>
        <vt:lpwstr>http://www.nwt.org.uk/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clarr</dc:creator>
  <cp:keywords/>
  <cp:lastModifiedBy>Richard Clark</cp:lastModifiedBy>
  <cp:revision>4</cp:revision>
  <cp:lastPrinted>2019-09-05T07:30:00Z</cp:lastPrinted>
  <dcterms:created xsi:type="dcterms:W3CDTF">2026-09-22T07:06:00Z</dcterms:created>
  <dcterms:modified xsi:type="dcterms:W3CDTF">2026-09-22T12:25:00Z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0x010100C1AC25395AB0B9419D05F90A04C1F2B2</vt:lpwstr>
  </property>
  <property fmtid="{D5CDD505-2E9C-101B-9397-08002B2CF9AE}" pid="3" name="MediaServiceImageTags">
    <vt:lpwstr/>
  </property>
</Properties>
</file>